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AE9AACD">
      <w:pPr>
        <w:spacing w:line="360" w:lineRule="auto"/>
        <w:jc w:val="right"/>
        <w:rPr>
          <w:rFonts w:hint="default" w:ascii="Arial" w:hAnsi="Arial" w:eastAsia="宋体" w:cs="Arial"/>
          <w:color w:val="FFFFFF" w:themeColor="background1"/>
          <w:sz w:val="96"/>
          <w:szCs w:val="96"/>
          <w:lang w:val="en-US" w:eastAsia="zh-CN"/>
          <w14:textFill>
            <w14:solidFill>
              <w14:schemeClr w14:val="bg1"/>
            </w14:solidFill>
          </w14:textFill>
        </w:rPr>
      </w:pPr>
      <w:bookmarkStart w:id="0" w:name="_Toc386117270"/>
      <w:bookmarkStart w:id="1" w:name="_Toc386117477"/>
      <w:sdt>
        <w:sdtPr>
          <w:rPr>
            <w:rFonts w:hint="eastAsia" w:ascii="宋体" w:hAnsi="宋体" w:eastAsia="宋体" w:cs="宋体"/>
            <w:color w:val="FFFFFF" w:themeColor="background1"/>
            <w:sz w:val="96"/>
            <w:szCs w:val="96"/>
            <w14:textFill>
              <w14:solidFill>
                <w14:schemeClr w14:val="bg1"/>
              </w14:solidFill>
            </w14:textFill>
          </w:rPr>
          <w:id w:val="1400639390"/>
          <w:showingPlcHdr/>
          <w:docPartObj>
            <w:docPartGallery w:val="autotext"/>
          </w:docPartObj>
        </w:sdtPr>
        <w:sdtEndPr>
          <w:rPr>
            <w:rFonts w:hint="default" w:ascii="Arial" w:hAnsi="Arial" w:eastAsia="宋体" w:cs="Arial"/>
            <w:color w:val="FFFFFF" w:themeColor="background1"/>
            <w:sz w:val="96"/>
            <w:szCs w:val="96"/>
            <w14:textFill>
              <w14:solidFill>
                <w14:schemeClr w14:val="bg1"/>
              </w14:solidFill>
            </w14:textFill>
          </w:rPr>
        </w:sdtEndPr>
        <w:sdtContent>
          <w:r>
            <w:rPr>
              <w:rFonts w:hint="eastAsia" w:ascii="宋体" w:hAnsi="宋体" w:eastAsia="宋体" w:cs="宋体"/>
              <w:color w:val="FFFFFF" w:themeColor="background1"/>
              <w:sz w:val="96"/>
              <w:szCs w:val="96"/>
              <w:lang w:eastAsia="zh-CN"/>
              <w14:textFill>
                <w14:solidFill>
                  <w14:schemeClr w14:val="bg1"/>
                </w14:solidFill>
              </w14:textFill>
            </w:rPr>
            <w:t xml:space="preserve">     </w:t>
          </w:r>
        </w:sdtContent>
      </w:sdt>
      <w:r>
        <w:rPr>
          <w:rFonts w:hint="default" w:ascii="Arial" w:hAnsi="Arial" w:eastAsia="宋体" w:cs="Arial"/>
          <w:color w:val="FFFFFF" w:themeColor="background1"/>
          <w:sz w:val="96"/>
          <w:szCs w:val="96"/>
          <w14:textFill>
            <w14:solidFill>
              <w14:schemeClr w14:val="bg1"/>
            </w14:solidFill>
          </w14:textFill>
        </w:rPr>
        <w:t xml:space="preserve">Test </w:t>
      </w:r>
      <w:r>
        <w:rPr>
          <w:rFonts w:hint="eastAsia" w:ascii="Arial" w:hAnsi="Arial" w:eastAsia="宋体" w:cs="Arial"/>
          <w:color w:val="FFFFFF" w:themeColor="background1"/>
          <w:sz w:val="96"/>
          <w:szCs w:val="96"/>
          <w:lang w:val="en-US" w:eastAsia="zh-CN"/>
          <w14:textFill>
            <w14:solidFill>
              <w14:schemeClr w14:val="bg1"/>
            </w14:solidFill>
          </w14:textFill>
        </w:rPr>
        <w:t xml:space="preserve">Project </w:t>
      </w:r>
    </w:p>
    <w:p w14:paraId="5929EDA7">
      <w:pPr>
        <w:spacing w:line="360" w:lineRule="auto"/>
        <w:jc w:val="right"/>
        <w:rPr>
          <w:rFonts w:hint="default" w:ascii="Arial" w:hAnsi="Arial" w:eastAsia="宋体" w:cs="Arial"/>
          <w:b w:val="0"/>
          <w:bCs w:val="0"/>
          <w:i/>
          <w:iCs/>
          <w:color w:val="8AE2D1"/>
          <w:kern w:val="0"/>
          <w:sz w:val="44"/>
          <w:szCs w:val="44"/>
          <w:lang w:val="en-US" w:eastAsia="zh-CN"/>
        </w:rPr>
      </w:pPr>
      <w:r>
        <w:rPr>
          <w:rFonts w:hint="default" w:ascii="Arial" w:hAnsi="Arial" w:eastAsia="宋体" w:cs="Arial"/>
          <w:b w:val="0"/>
          <w:bCs w:val="0"/>
          <w:i/>
          <w:iCs/>
          <w:color w:val="8AE2D1"/>
          <w:kern w:val="0"/>
          <w:sz w:val="44"/>
          <w:szCs w:val="44"/>
          <w:lang w:val="en-US" w:eastAsia="zh-CN"/>
        </w:rPr>
        <w:t>IT Network Systems Administration</w:t>
      </w:r>
    </w:p>
    <w:p w14:paraId="4B3FC20D">
      <w:pPr>
        <w:spacing w:line="360" w:lineRule="auto"/>
        <w:jc w:val="right"/>
        <w:rPr>
          <w:rFonts w:hint="default" w:ascii="Arial" w:hAnsi="Arial" w:eastAsia="宋体" w:cs="Arial"/>
          <w:b w:val="0"/>
          <w:bCs w:val="0"/>
          <w:i/>
          <w:iCs/>
          <w:color w:val="8AE2D1"/>
          <w:kern w:val="0"/>
          <w:sz w:val="44"/>
          <w:szCs w:val="44"/>
          <w:lang w:val="en-US" w:eastAsia="zh-CN"/>
        </w:rPr>
      </w:pPr>
      <w:r>
        <w:rPr>
          <w:rFonts w:hint="default" w:ascii="Arial" w:hAnsi="Arial" w:eastAsia="宋体" w:cs="Arial"/>
          <w:b w:val="0"/>
          <w:bCs w:val="0"/>
          <w:i/>
          <w:iCs/>
          <w:color w:val="8AE2D1"/>
          <w:kern w:val="0"/>
          <w:sz w:val="44"/>
          <w:szCs w:val="44"/>
          <w:lang w:val="en-US" w:eastAsia="zh-CN"/>
        </w:rPr>
        <w:t xml:space="preserve">Module </w:t>
      </w:r>
      <w:r>
        <w:rPr>
          <w:rFonts w:hint="eastAsia" w:ascii="Arial" w:hAnsi="Arial" w:eastAsia="宋体" w:cs="Arial"/>
          <w:b w:val="0"/>
          <w:bCs w:val="0"/>
          <w:i/>
          <w:iCs/>
          <w:color w:val="8AE2D1"/>
          <w:kern w:val="0"/>
          <w:sz w:val="44"/>
          <w:szCs w:val="44"/>
          <w:lang w:val="en-US" w:eastAsia="zh-CN"/>
        </w:rPr>
        <w:t>D</w:t>
      </w:r>
      <w:r>
        <w:rPr>
          <w:rFonts w:hint="default" w:ascii="Arial" w:hAnsi="Arial" w:eastAsia="宋体" w:cs="Arial"/>
          <w:b w:val="0"/>
          <w:bCs w:val="0"/>
          <w:i/>
          <w:iCs/>
          <w:color w:val="8AE2D1"/>
          <w:kern w:val="0"/>
          <w:sz w:val="44"/>
          <w:szCs w:val="44"/>
          <w:lang w:val="en-US" w:eastAsia="zh-CN"/>
        </w:rPr>
        <w:t xml:space="preserve">: </w:t>
      </w:r>
      <w:r>
        <w:rPr>
          <w:rFonts w:hint="eastAsia" w:ascii="Arial" w:hAnsi="Arial" w:eastAsia="宋体" w:cs="Arial"/>
          <w:b w:val="0"/>
          <w:bCs w:val="0"/>
          <w:i/>
          <w:iCs/>
          <w:color w:val="8AE2D1"/>
          <w:kern w:val="0"/>
          <w:sz w:val="44"/>
          <w:szCs w:val="44"/>
          <w:lang w:val="en-US" w:eastAsia="zh-CN"/>
        </w:rPr>
        <w:t>Troubleshooting</w:t>
      </w:r>
    </w:p>
    <w:p w14:paraId="54D6D997">
      <w:pPr>
        <w:rPr>
          <w:rFonts w:hint="default" w:ascii="Arial" w:hAnsi="Arial" w:cs="Arial"/>
          <w:lang w:val="en-AU"/>
        </w:rPr>
      </w:pPr>
    </w:p>
    <w:p w14:paraId="75E92610">
      <w:pPr>
        <w:rPr>
          <w:rFonts w:hint="default" w:ascii="Arial" w:hAnsi="Arial" w:cs="Arial"/>
          <w:lang w:val="en-AU"/>
        </w:rPr>
      </w:pPr>
    </w:p>
    <w:p w14:paraId="51F542AA">
      <w:pPr>
        <w:rPr>
          <w:rFonts w:hint="default" w:ascii="Arial" w:hAnsi="Arial" w:cs="Arial"/>
          <w:lang w:val="en-AU"/>
        </w:rPr>
      </w:pPr>
    </w:p>
    <w:p w14:paraId="05FBFDA3">
      <w:pPr>
        <w:rPr>
          <w:rFonts w:hint="default" w:ascii="Arial" w:hAnsi="Arial" w:cs="Arial"/>
          <w:lang w:val="en-AU"/>
        </w:rPr>
      </w:pPr>
    </w:p>
    <w:p w14:paraId="6B05EDCC">
      <w:pPr>
        <w:jc w:val="right"/>
        <w:rPr>
          <w:rFonts w:hint="default" w:ascii="Arial" w:hAnsi="Arial" w:cs="Arial"/>
          <w:lang w:val="en-AU"/>
        </w:rPr>
      </w:pPr>
    </w:p>
    <w:p w14:paraId="6E9CA3A0">
      <w:pPr>
        <w:jc w:val="right"/>
        <w:rPr>
          <w:rFonts w:hint="default" w:ascii="Arial" w:hAnsi="Arial" w:cs="Arial"/>
          <w:lang w:val="en-AU"/>
        </w:rPr>
      </w:pPr>
    </w:p>
    <w:p w14:paraId="7DB07A32">
      <w:pPr>
        <w:rPr>
          <w:rFonts w:hint="default" w:ascii="Arial" w:hAnsi="Arial" w:cs="Arial"/>
          <w:lang w:val="en-AU"/>
        </w:rPr>
      </w:pPr>
    </w:p>
    <w:p w14:paraId="19F3E434">
      <w:pPr>
        <w:rPr>
          <w:rFonts w:hint="default" w:ascii="Arial" w:hAnsi="Arial" w:cs="Arial"/>
          <w:lang w:val="en-AU"/>
        </w:rPr>
      </w:pPr>
    </w:p>
    <w:p w14:paraId="40F3B3AA">
      <w:pPr>
        <w:rPr>
          <w:rFonts w:hint="default" w:ascii="Arial" w:hAnsi="Arial" w:cs="Arial"/>
          <w:lang w:val="en-AU"/>
        </w:rPr>
      </w:pPr>
    </w:p>
    <w:p w14:paraId="415737C9">
      <w:pPr>
        <w:rPr>
          <w:rFonts w:hint="default" w:ascii="Arial" w:hAnsi="Arial" w:eastAsia="宋体" w:cs="Arial"/>
          <w:lang w:val="en-US" w:eastAsia="zh-CN"/>
        </w:rPr>
      </w:pPr>
    </w:p>
    <w:p w14:paraId="0406F946">
      <w:pPr>
        <w:rPr>
          <w:rFonts w:hint="default" w:ascii="Arial" w:hAnsi="Arial" w:eastAsia="宋体" w:cs="Arial"/>
          <w:lang w:val="en-US" w:eastAsia="zh-CN"/>
        </w:rPr>
      </w:pPr>
    </w:p>
    <w:p w14:paraId="2D906ABF">
      <w:pPr>
        <w:rPr>
          <w:rFonts w:hint="default" w:ascii="Arial" w:hAnsi="Arial" w:eastAsia="宋体" w:cs="Arial"/>
          <w:lang w:val="en-US" w:eastAsia="zh-CN"/>
        </w:rPr>
      </w:pPr>
    </w:p>
    <w:p w14:paraId="0E8E74D9">
      <w:pPr>
        <w:rPr>
          <w:rFonts w:hint="default" w:ascii="Arial" w:hAnsi="Arial" w:eastAsia="宋体" w:cs="Arial"/>
          <w:lang w:val="en-US" w:eastAsia="zh-CN"/>
        </w:rPr>
      </w:pPr>
    </w:p>
    <w:p w14:paraId="0AD1AB9E">
      <w:pPr>
        <w:rPr>
          <w:rFonts w:hint="default" w:ascii="Arial" w:hAnsi="Arial" w:eastAsia="宋体" w:cs="Arial"/>
          <w:lang w:val="en-US" w:eastAsia="zh-CN"/>
        </w:rPr>
      </w:pPr>
    </w:p>
    <w:p w14:paraId="50E333B5">
      <w:pPr>
        <w:rPr>
          <w:rFonts w:hint="default" w:ascii="Arial" w:hAnsi="Arial" w:eastAsia="宋体" w:cs="Arial"/>
          <w:lang w:val="en-US" w:eastAsia="zh-CN"/>
        </w:rPr>
      </w:pPr>
    </w:p>
    <w:p w14:paraId="75FD14D4">
      <w:pPr>
        <w:rPr>
          <w:rFonts w:hint="default" w:ascii="Arial" w:hAnsi="Arial" w:eastAsia="宋体" w:cs="Arial"/>
          <w:lang w:val="en-US" w:eastAsia="zh-CN"/>
        </w:rPr>
      </w:pPr>
    </w:p>
    <w:p w14:paraId="31542D5F">
      <w:pPr>
        <w:rPr>
          <w:rFonts w:hint="default" w:ascii="Arial" w:hAnsi="Arial" w:eastAsia="宋体" w:cs="Arial"/>
          <w:lang w:val="en-US" w:eastAsia="zh-CN"/>
        </w:rPr>
      </w:pPr>
    </w:p>
    <w:p w14:paraId="535C9A37">
      <w:pPr>
        <w:rPr>
          <w:rFonts w:hint="default" w:ascii="Arial" w:hAnsi="Arial" w:eastAsia="宋体" w:cs="Arial"/>
          <w:lang w:val="en-US" w:eastAsia="zh-CN"/>
        </w:rPr>
      </w:pPr>
    </w:p>
    <w:p w14:paraId="7577BD11">
      <w:pPr>
        <w:rPr>
          <w:rFonts w:hint="default" w:ascii="Arial" w:hAnsi="Arial" w:cs="Arial"/>
          <w:lang w:val="en-AU"/>
        </w:rPr>
        <w:sectPr>
          <w:headerReference r:id="rId6" w:type="first"/>
          <w:footerReference r:id="rId8" w:type="first"/>
          <w:headerReference r:id="rId5" w:type="default"/>
          <w:footerReference r:id="rId7" w:type="default"/>
          <w:pgSz w:w="11906" w:h="16838"/>
          <w:pgMar w:top="1134" w:right="1134" w:bottom="2268" w:left="1134" w:header="1134" w:footer="567" w:gutter="0"/>
          <w:pgBorders>
            <w:top w:val="none" w:sz="0" w:space="0"/>
            <w:left w:val="none" w:sz="0" w:space="0"/>
            <w:bottom w:val="none" w:sz="0" w:space="0"/>
            <w:right w:val="none" w:sz="0" w:space="0"/>
          </w:pgBorders>
          <w:pgNumType w:fmt="decimal"/>
          <w:cols w:space="708" w:num="1"/>
          <w:titlePg/>
          <w:docGrid w:linePitch="360" w:charSpace="0"/>
        </w:sectPr>
      </w:pPr>
    </w:p>
    <w:p w14:paraId="3C29809B">
      <w:pPr>
        <w:pStyle w:val="2"/>
        <w:keepNext/>
        <w:keepLines/>
        <w:pageBreakBefore w:val="0"/>
        <w:widowControl/>
        <w:kinsoku/>
        <w:wordWrap/>
        <w:overflowPunct/>
        <w:topLinePunct w:val="0"/>
        <w:autoSpaceDE/>
        <w:autoSpaceDN/>
        <w:bidi w:val="0"/>
        <w:adjustRightInd/>
        <w:snapToGrid/>
        <w:spacing w:after="361" w:afterLines="100"/>
        <w:jc w:val="center"/>
        <w:textAlignment w:val="auto"/>
        <w:rPr>
          <w:rFonts w:hint="default" w:ascii="Arial" w:hAnsi="Arial" w:cs="Arial"/>
        </w:rPr>
      </w:pPr>
      <w:bookmarkStart w:id="2" w:name="_Toc159176566"/>
      <w:bookmarkStart w:id="3" w:name="_Toc30703"/>
      <w:bookmarkStart w:id="4" w:name="_Toc531262920"/>
      <w:bookmarkStart w:id="5" w:name="_Toc17267"/>
      <w:bookmarkStart w:id="6" w:name="_Toc4707"/>
      <w:bookmarkStart w:id="7" w:name="_Toc531263792"/>
      <w:bookmarkStart w:id="8" w:name="_Toc531262800"/>
      <w:bookmarkStart w:id="9" w:name="_Toc531263004"/>
      <w:r>
        <w:rPr>
          <w:rFonts w:hint="default" w:ascii="Arial" w:hAnsi="Arial" w:cs="Arial"/>
        </w:rPr>
        <w:t>Contents</w:t>
      </w:r>
      <w:bookmarkEnd w:id="2"/>
      <w:bookmarkEnd w:id="3"/>
      <w:bookmarkEnd w:id="4"/>
      <w:bookmarkEnd w:id="5"/>
      <w:bookmarkEnd w:id="6"/>
      <w:bookmarkEnd w:id="7"/>
      <w:bookmarkEnd w:id="8"/>
      <w:bookmarkEnd w:id="9"/>
    </w:p>
    <w:p w14:paraId="4C133322">
      <w:pPr>
        <w:pStyle w:val="20"/>
        <w:keepNext w:val="0"/>
        <w:keepLines w:val="0"/>
        <w:pageBreakBefore w:val="0"/>
        <w:widowControl/>
        <w:tabs>
          <w:tab w:val="right" w:leader="dot" w:pos="9638"/>
          <w:tab w:val="clear" w:pos="9628"/>
        </w:tabs>
        <w:kinsoku/>
        <w:wordWrap/>
        <w:overflowPunct/>
        <w:topLinePunct w:val="0"/>
        <w:autoSpaceDE/>
        <w:autoSpaceDN/>
        <w:bidi w:val="0"/>
        <w:adjustRightInd/>
        <w:snapToGrid/>
        <w:spacing w:line="360" w:lineRule="auto"/>
        <w:textAlignment w:val="auto"/>
        <w:rPr>
          <w:sz w:val="24"/>
          <w:szCs w:val="24"/>
        </w:rPr>
      </w:pPr>
      <w:r>
        <w:rPr>
          <w:rFonts w:hint="default" w:ascii="Arial" w:hAnsi="Arial" w:cs="Arial"/>
          <w:sz w:val="24"/>
          <w:szCs w:val="24"/>
        </w:rPr>
        <w:fldChar w:fldCharType="begin"/>
      </w:r>
      <w:r>
        <w:rPr>
          <w:rFonts w:hint="default" w:ascii="Arial" w:hAnsi="Arial" w:cs="Arial"/>
          <w:sz w:val="24"/>
          <w:szCs w:val="24"/>
        </w:rPr>
        <w:instrText xml:space="preserve"> TOC \o "1-3" \h \z \u </w:instrText>
      </w:r>
      <w:r>
        <w:rPr>
          <w:rFonts w:hint="default" w:ascii="Arial" w:hAnsi="Arial" w:cs="Arial"/>
          <w:sz w:val="24"/>
          <w:szCs w:val="24"/>
        </w:rPr>
        <w:fldChar w:fldCharType="separate"/>
      </w:r>
      <w:r>
        <w:rPr>
          <w:rFonts w:hint="default" w:ascii="Arial" w:hAnsi="Arial" w:cs="Arial"/>
          <w:sz w:val="24"/>
          <w:szCs w:val="24"/>
        </w:rPr>
        <w:fldChar w:fldCharType="begin"/>
      </w:r>
      <w:r>
        <w:rPr>
          <w:rFonts w:hint="default" w:ascii="Arial" w:hAnsi="Arial" w:cs="Arial"/>
          <w:sz w:val="24"/>
          <w:szCs w:val="24"/>
        </w:rPr>
        <w:instrText xml:space="preserve"> HYPERLINK \l _Toc17267 </w:instrText>
      </w:r>
      <w:r>
        <w:rPr>
          <w:rFonts w:hint="default" w:ascii="Arial" w:hAnsi="Arial" w:cs="Arial"/>
          <w:sz w:val="24"/>
          <w:szCs w:val="24"/>
        </w:rPr>
        <w:fldChar w:fldCharType="separate"/>
      </w:r>
      <w:r>
        <w:rPr>
          <w:rFonts w:hint="default" w:ascii="Arial" w:hAnsi="Arial" w:cs="Arial"/>
          <w:sz w:val="24"/>
          <w:szCs w:val="24"/>
        </w:rPr>
        <w:t>Contents</w:t>
      </w:r>
      <w:r>
        <w:rPr>
          <w:sz w:val="24"/>
          <w:szCs w:val="24"/>
        </w:rPr>
        <w:tab/>
      </w:r>
      <w:r>
        <w:rPr>
          <w:sz w:val="24"/>
          <w:szCs w:val="24"/>
        </w:rPr>
        <w:fldChar w:fldCharType="begin"/>
      </w:r>
      <w:r>
        <w:rPr>
          <w:sz w:val="24"/>
          <w:szCs w:val="24"/>
        </w:rPr>
        <w:instrText xml:space="preserve"> PAGEREF _Toc17267 \h </w:instrText>
      </w:r>
      <w:r>
        <w:rPr>
          <w:sz w:val="24"/>
          <w:szCs w:val="24"/>
        </w:rPr>
        <w:fldChar w:fldCharType="separate"/>
      </w:r>
      <w:r>
        <w:rPr>
          <w:sz w:val="24"/>
          <w:szCs w:val="24"/>
        </w:rPr>
        <w:t>2</w:t>
      </w:r>
      <w:r>
        <w:rPr>
          <w:sz w:val="24"/>
          <w:szCs w:val="24"/>
        </w:rPr>
        <w:fldChar w:fldCharType="end"/>
      </w:r>
      <w:r>
        <w:rPr>
          <w:rFonts w:hint="default" w:ascii="Arial" w:hAnsi="Arial" w:cs="Arial"/>
          <w:sz w:val="24"/>
          <w:szCs w:val="24"/>
        </w:rPr>
        <w:fldChar w:fldCharType="end"/>
      </w:r>
    </w:p>
    <w:p w14:paraId="2ECCE0AE">
      <w:pPr>
        <w:pStyle w:val="20"/>
        <w:keepNext w:val="0"/>
        <w:keepLines w:val="0"/>
        <w:pageBreakBefore w:val="0"/>
        <w:widowControl/>
        <w:tabs>
          <w:tab w:val="right" w:leader="dot" w:pos="9638"/>
          <w:tab w:val="clear" w:pos="9628"/>
        </w:tabs>
        <w:kinsoku/>
        <w:wordWrap/>
        <w:overflowPunct/>
        <w:topLinePunct w:val="0"/>
        <w:autoSpaceDE/>
        <w:autoSpaceDN/>
        <w:bidi w:val="0"/>
        <w:adjustRightInd/>
        <w:snapToGrid/>
        <w:spacing w:line="360" w:lineRule="auto"/>
        <w:textAlignment w:val="auto"/>
        <w:rPr>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_Toc16057 </w:instrText>
      </w:r>
      <w:r>
        <w:rPr>
          <w:rFonts w:hint="default" w:ascii="Arial" w:hAnsi="Arial" w:cs="Arial"/>
          <w:sz w:val="24"/>
          <w:szCs w:val="24"/>
        </w:rPr>
        <w:fldChar w:fldCharType="separate"/>
      </w:r>
      <w:r>
        <w:rPr>
          <w:rFonts w:hint="default" w:ascii="Arial" w:hAnsi="Arial" w:cs="Arial"/>
          <w:sz w:val="24"/>
          <w:szCs w:val="24"/>
          <w:lang w:val="en-GB"/>
        </w:rPr>
        <w:t>Instructions</w:t>
      </w:r>
      <w:r>
        <w:rPr>
          <w:sz w:val="24"/>
          <w:szCs w:val="24"/>
        </w:rPr>
        <w:tab/>
      </w:r>
      <w:r>
        <w:rPr>
          <w:sz w:val="24"/>
          <w:szCs w:val="24"/>
        </w:rPr>
        <w:fldChar w:fldCharType="begin"/>
      </w:r>
      <w:r>
        <w:rPr>
          <w:sz w:val="24"/>
          <w:szCs w:val="24"/>
        </w:rPr>
        <w:instrText xml:space="preserve"> PAGEREF _Toc16057 \h </w:instrText>
      </w:r>
      <w:r>
        <w:rPr>
          <w:sz w:val="24"/>
          <w:szCs w:val="24"/>
        </w:rPr>
        <w:fldChar w:fldCharType="separate"/>
      </w:r>
      <w:r>
        <w:rPr>
          <w:sz w:val="24"/>
          <w:szCs w:val="24"/>
        </w:rPr>
        <w:t>3</w:t>
      </w:r>
      <w:r>
        <w:rPr>
          <w:sz w:val="24"/>
          <w:szCs w:val="24"/>
        </w:rPr>
        <w:fldChar w:fldCharType="end"/>
      </w:r>
      <w:r>
        <w:rPr>
          <w:rFonts w:hint="default" w:ascii="Arial" w:hAnsi="Arial" w:cs="Arial"/>
          <w:sz w:val="24"/>
          <w:szCs w:val="24"/>
        </w:rPr>
        <w:fldChar w:fldCharType="end"/>
      </w:r>
    </w:p>
    <w:p w14:paraId="1AD03F09">
      <w:pPr>
        <w:pStyle w:val="14"/>
        <w:keepNext w:val="0"/>
        <w:keepLines w:val="0"/>
        <w:pageBreakBefore w:val="0"/>
        <w:widowControl/>
        <w:tabs>
          <w:tab w:val="right" w:leader="dot" w:pos="9638"/>
        </w:tabs>
        <w:kinsoku/>
        <w:wordWrap/>
        <w:overflowPunct/>
        <w:topLinePunct w:val="0"/>
        <w:autoSpaceDE/>
        <w:autoSpaceDN/>
        <w:bidi w:val="0"/>
        <w:adjustRightInd/>
        <w:snapToGrid/>
        <w:spacing w:line="360" w:lineRule="auto"/>
        <w:textAlignment w:val="auto"/>
        <w:rPr>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_Toc29991 </w:instrText>
      </w:r>
      <w:r>
        <w:rPr>
          <w:rFonts w:hint="default" w:ascii="Arial" w:hAnsi="Arial" w:cs="Arial"/>
          <w:sz w:val="24"/>
          <w:szCs w:val="24"/>
        </w:rPr>
        <w:fldChar w:fldCharType="separate"/>
      </w:r>
      <w:r>
        <w:rPr>
          <w:rFonts w:hint="default" w:ascii="Arial" w:hAnsi="Arial" w:cs="Arial"/>
          <w:sz w:val="24"/>
          <w:szCs w:val="24"/>
          <w:lang w:val="en-GB"/>
        </w:rPr>
        <w:t>Network Topology</w:t>
      </w:r>
      <w:r>
        <w:rPr>
          <w:sz w:val="24"/>
          <w:szCs w:val="24"/>
        </w:rPr>
        <w:tab/>
      </w:r>
      <w:r>
        <w:rPr>
          <w:sz w:val="24"/>
          <w:szCs w:val="24"/>
        </w:rPr>
        <w:fldChar w:fldCharType="begin"/>
      </w:r>
      <w:r>
        <w:rPr>
          <w:sz w:val="24"/>
          <w:szCs w:val="24"/>
        </w:rPr>
        <w:instrText xml:space="preserve"> PAGEREF _Toc29991 \h </w:instrText>
      </w:r>
      <w:r>
        <w:rPr>
          <w:sz w:val="24"/>
          <w:szCs w:val="24"/>
        </w:rPr>
        <w:fldChar w:fldCharType="separate"/>
      </w:r>
      <w:r>
        <w:rPr>
          <w:sz w:val="24"/>
          <w:szCs w:val="24"/>
        </w:rPr>
        <w:t>4</w:t>
      </w:r>
      <w:r>
        <w:rPr>
          <w:sz w:val="24"/>
          <w:szCs w:val="24"/>
        </w:rPr>
        <w:fldChar w:fldCharType="end"/>
      </w:r>
      <w:r>
        <w:rPr>
          <w:rFonts w:hint="default" w:ascii="Arial" w:hAnsi="Arial" w:cs="Arial"/>
          <w:sz w:val="24"/>
          <w:szCs w:val="24"/>
        </w:rPr>
        <w:fldChar w:fldCharType="end"/>
      </w:r>
    </w:p>
    <w:p w14:paraId="1874BCD7">
      <w:pPr>
        <w:pStyle w:val="14"/>
        <w:keepNext w:val="0"/>
        <w:keepLines w:val="0"/>
        <w:pageBreakBefore w:val="0"/>
        <w:widowControl/>
        <w:tabs>
          <w:tab w:val="right" w:leader="dot" w:pos="9638"/>
        </w:tabs>
        <w:kinsoku/>
        <w:wordWrap/>
        <w:overflowPunct/>
        <w:topLinePunct w:val="0"/>
        <w:autoSpaceDE/>
        <w:autoSpaceDN/>
        <w:bidi w:val="0"/>
        <w:adjustRightInd/>
        <w:snapToGrid/>
        <w:spacing w:line="360" w:lineRule="auto"/>
        <w:textAlignment w:val="auto"/>
        <w:rPr>
          <w:rFonts w:hint="default" w:ascii="Arial" w:hAnsi="Arial" w:cs="Arial"/>
          <w:szCs w:val="14"/>
        </w:rPr>
      </w:pPr>
      <w:r>
        <w:rPr>
          <w:rFonts w:hint="default" w:ascii="Arial" w:hAnsi="Arial" w:cs="Arial"/>
          <w:sz w:val="24"/>
          <w:szCs w:val="24"/>
        </w:rPr>
        <w:fldChar w:fldCharType="begin"/>
      </w:r>
      <w:r>
        <w:rPr>
          <w:rFonts w:hint="default" w:ascii="Arial" w:hAnsi="Arial" w:cs="Arial"/>
          <w:sz w:val="24"/>
          <w:szCs w:val="24"/>
        </w:rPr>
        <w:instrText xml:space="preserve"> HYPERLINK \l _Toc3406 </w:instrText>
      </w:r>
      <w:r>
        <w:rPr>
          <w:rFonts w:hint="default" w:ascii="Arial" w:hAnsi="Arial" w:cs="Arial"/>
          <w:sz w:val="24"/>
          <w:szCs w:val="24"/>
        </w:rPr>
        <w:fldChar w:fldCharType="separate"/>
      </w:r>
      <w:r>
        <w:rPr>
          <w:rFonts w:hint="default" w:ascii="Arial" w:hAnsi="Arial" w:eastAsia="宋体" w:cs="Arial"/>
          <w:sz w:val="24"/>
          <w:szCs w:val="24"/>
          <w:lang w:val="en-US" w:eastAsia="zh-CN"/>
        </w:rPr>
        <w:t>Annex A：Network Information</w:t>
      </w:r>
      <w:r>
        <w:rPr>
          <w:sz w:val="24"/>
          <w:szCs w:val="24"/>
        </w:rPr>
        <w:tab/>
      </w:r>
      <w:r>
        <w:rPr>
          <w:sz w:val="24"/>
          <w:szCs w:val="24"/>
        </w:rPr>
        <w:fldChar w:fldCharType="begin"/>
      </w:r>
      <w:r>
        <w:rPr>
          <w:sz w:val="24"/>
          <w:szCs w:val="24"/>
        </w:rPr>
        <w:instrText xml:space="preserve"> PAGEREF _Toc3406 \h </w:instrText>
      </w:r>
      <w:r>
        <w:rPr>
          <w:sz w:val="24"/>
          <w:szCs w:val="24"/>
        </w:rPr>
        <w:fldChar w:fldCharType="separate"/>
      </w:r>
      <w:r>
        <w:rPr>
          <w:sz w:val="24"/>
          <w:szCs w:val="24"/>
        </w:rPr>
        <w:t>5</w:t>
      </w:r>
      <w:r>
        <w:rPr>
          <w:sz w:val="24"/>
          <w:szCs w:val="24"/>
        </w:rPr>
        <w:fldChar w:fldCharType="end"/>
      </w:r>
      <w:r>
        <w:rPr>
          <w:rFonts w:hint="default" w:ascii="Arial" w:hAnsi="Arial" w:cs="Arial"/>
          <w:sz w:val="24"/>
          <w:szCs w:val="24"/>
        </w:rPr>
        <w:fldChar w:fldCharType="end"/>
      </w:r>
      <w:r>
        <w:rPr>
          <w:rFonts w:hint="default" w:ascii="Arial" w:hAnsi="Arial" w:cs="Arial"/>
          <w:sz w:val="24"/>
          <w:szCs w:val="24"/>
        </w:rPr>
        <w:fldChar w:fldCharType="end"/>
      </w:r>
    </w:p>
    <w:p w14:paraId="2C3B39E1">
      <w:pPr>
        <w:rPr>
          <w:rFonts w:hint="default" w:ascii="Arial" w:hAnsi="Arial" w:cs="Arial"/>
          <w:szCs w:val="14"/>
        </w:rPr>
      </w:pPr>
    </w:p>
    <w:p w14:paraId="263BFA3E">
      <w:pPr>
        <w:rPr>
          <w:rFonts w:hint="default" w:ascii="Arial" w:hAnsi="Arial" w:cs="Arial"/>
          <w:szCs w:val="14"/>
        </w:rPr>
      </w:pPr>
    </w:p>
    <w:p w14:paraId="2512364A">
      <w:pPr>
        <w:rPr>
          <w:rFonts w:hint="default" w:ascii="Arial" w:hAnsi="Arial" w:cs="Arial"/>
          <w:szCs w:val="14"/>
        </w:rPr>
      </w:pPr>
    </w:p>
    <w:p w14:paraId="7B5F80A4">
      <w:pPr>
        <w:rPr>
          <w:rFonts w:hint="default" w:ascii="Arial" w:hAnsi="Arial" w:cs="Arial"/>
          <w:szCs w:val="14"/>
        </w:rPr>
      </w:pPr>
    </w:p>
    <w:p w14:paraId="33E11038">
      <w:pPr>
        <w:rPr>
          <w:rFonts w:hint="default" w:ascii="Arial" w:hAnsi="Arial" w:cs="Arial"/>
          <w:szCs w:val="14"/>
        </w:rPr>
      </w:pPr>
    </w:p>
    <w:p w14:paraId="236EDE4C">
      <w:pPr>
        <w:rPr>
          <w:rFonts w:hint="default" w:ascii="Arial" w:hAnsi="Arial" w:cs="Arial"/>
          <w:szCs w:val="14"/>
        </w:rPr>
      </w:pPr>
    </w:p>
    <w:p w14:paraId="306FF5E1">
      <w:pPr>
        <w:rPr>
          <w:rFonts w:hint="default" w:ascii="Arial" w:hAnsi="Arial" w:cs="Arial"/>
          <w:szCs w:val="14"/>
        </w:rPr>
      </w:pPr>
    </w:p>
    <w:p w14:paraId="1895C4AD">
      <w:pPr>
        <w:rPr>
          <w:rFonts w:hint="default" w:ascii="Arial" w:hAnsi="Arial" w:cs="Arial"/>
          <w:szCs w:val="14"/>
        </w:rPr>
      </w:pPr>
    </w:p>
    <w:p w14:paraId="7C2798C6">
      <w:pPr>
        <w:rPr>
          <w:rFonts w:hint="default" w:ascii="Arial" w:hAnsi="Arial" w:cs="Arial"/>
          <w:szCs w:val="14"/>
        </w:rPr>
      </w:pPr>
    </w:p>
    <w:p w14:paraId="5592E3DD">
      <w:pPr>
        <w:rPr>
          <w:rFonts w:hint="default" w:ascii="Arial" w:hAnsi="Arial" w:cs="Arial"/>
          <w:szCs w:val="14"/>
        </w:rPr>
      </w:pPr>
    </w:p>
    <w:p w14:paraId="38B38BD2">
      <w:pPr>
        <w:rPr>
          <w:rFonts w:hint="default" w:ascii="Arial" w:hAnsi="Arial" w:cs="Arial"/>
          <w:szCs w:val="14"/>
        </w:rPr>
      </w:pPr>
    </w:p>
    <w:p w14:paraId="2FB6F10D">
      <w:pPr>
        <w:rPr>
          <w:rFonts w:hint="default" w:ascii="Arial" w:hAnsi="Arial" w:cs="Arial"/>
          <w:szCs w:val="14"/>
        </w:rPr>
      </w:pPr>
    </w:p>
    <w:p w14:paraId="328E0AF8">
      <w:pPr>
        <w:rPr>
          <w:rFonts w:hint="default" w:ascii="Arial" w:hAnsi="Arial" w:cs="Arial"/>
          <w:szCs w:val="14"/>
        </w:rPr>
      </w:pPr>
    </w:p>
    <w:p w14:paraId="6AC6C712">
      <w:pPr>
        <w:rPr>
          <w:rFonts w:hint="default" w:ascii="Arial" w:hAnsi="Arial" w:cs="Arial"/>
          <w:szCs w:val="14"/>
        </w:rPr>
      </w:pPr>
    </w:p>
    <w:p w14:paraId="0B154874">
      <w:pPr>
        <w:rPr>
          <w:rFonts w:hint="default" w:ascii="Arial" w:hAnsi="Arial" w:cs="Arial"/>
          <w:szCs w:val="14"/>
        </w:rPr>
      </w:pPr>
    </w:p>
    <w:p w14:paraId="09CE8FF9">
      <w:pPr>
        <w:rPr>
          <w:rFonts w:hint="default" w:ascii="Arial" w:hAnsi="Arial" w:cs="Arial"/>
          <w:szCs w:val="14"/>
        </w:rPr>
      </w:pPr>
    </w:p>
    <w:p w14:paraId="0F4887B2">
      <w:pPr>
        <w:rPr>
          <w:rFonts w:hint="default" w:ascii="Arial" w:hAnsi="Arial" w:cs="Arial"/>
          <w:szCs w:val="14"/>
        </w:rPr>
      </w:pPr>
    </w:p>
    <w:p w14:paraId="43D4F412">
      <w:pPr>
        <w:rPr>
          <w:rFonts w:hint="default" w:ascii="Arial" w:hAnsi="Arial" w:cs="Arial"/>
        </w:rPr>
      </w:pPr>
      <w:bookmarkStart w:id="10" w:name="_Toc386117271"/>
      <w:bookmarkStart w:id="11" w:name="_Toc386117478"/>
      <w:r>
        <w:rPr>
          <w:rFonts w:hint="default" w:ascii="Arial" w:hAnsi="Arial" w:cs="Arial"/>
        </w:rPr>
        <w:br w:type="page"/>
      </w:r>
    </w:p>
    <w:p w14:paraId="263DA58C">
      <w:pPr>
        <w:pStyle w:val="2"/>
        <w:keepNext/>
        <w:keepLines/>
        <w:pageBreakBefore w:val="0"/>
        <w:widowControl/>
        <w:kinsoku/>
        <w:wordWrap/>
        <w:overflowPunct/>
        <w:topLinePunct w:val="0"/>
        <w:autoSpaceDE/>
        <w:autoSpaceDN/>
        <w:bidi w:val="0"/>
        <w:adjustRightInd/>
        <w:snapToGrid/>
        <w:spacing w:after="361" w:afterLines="100"/>
        <w:textAlignment w:val="auto"/>
        <w:rPr>
          <w:rFonts w:hint="default" w:ascii="Arial" w:hAnsi="Arial" w:cs="Arial"/>
          <w:sz w:val="44"/>
          <w:szCs w:val="44"/>
          <w:lang w:val="en-GB"/>
        </w:rPr>
      </w:pPr>
      <w:bookmarkStart w:id="12" w:name="_Toc16057"/>
      <w:r>
        <w:rPr>
          <w:rFonts w:hint="default" w:ascii="Arial" w:hAnsi="Arial" w:cs="Arial"/>
          <w:sz w:val="44"/>
          <w:szCs w:val="44"/>
          <w:lang w:val="en-GB"/>
        </w:rPr>
        <w:t>Instructions</w:t>
      </w:r>
      <w:bookmarkEnd w:id="12"/>
    </w:p>
    <w:p w14:paraId="6B8410D1">
      <w:pPr>
        <w:pStyle w:val="9"/>
        <w:keepNext w:val="0"/>
        <w:keepLines w:val="0"/>
        <w:pageBreakBefore w:val="0"/>
        <w:widowControl/>
        <w:kinsoku/>
        <w:wordWrap/>
        <w:overflowPunct/>
        <w:topLinePunct w:val="0"/>
        <w:autoSpaceDE/>
        <w:autoSpaceDN/>
        <w:bidi w:val="0"/>
        <w:adjustRightInd/>
        <w:snapToGrid/>
        <w:spacing w:after="361" w:afterLines="100" w:line="360" w:lineRule="auto"/>
        <w:textAlignment w:val="auto"/>
        <w:rPr>
          <w:rFonts w:hint="default" w:ascii="Arial" w:hAnsi="Arial" w:cs="Arial"/>
          <w:sz w:val="24"/>
          <w:szCs w:val="24"/>
          <w:u w:val="none"/>
          <w:lang w:val="en-GB" w:eastAsia="ko-KR"/>
        </w:rPr>
      </w:pPr>
      <w:r>
        <w:rPr>
          <w:rFonts w:hint="default" w:ascii="Arial" w:hAnsi="Arial" w:cs="Arial"/>
          <w:sz w:val="24"/>
          <w:szCs w:val="24"/>
          <w:u w:val="none"/>
          <w:lang w:val="en-GB" w:eastAsia="ko-KR"/>
        </w:rPr>
        <w:t>The competition has a fixed start and finish time. You must decide how to best divide your time.</w:t>
      </w:r>
    </w:p>
    <w:p w14:paraId="78CD01F1">
      <w:pPr>
        <w:pStyle w:val="9"/>
        <w:keepNext w:val="0"/>
        <w:keepLines w:val="0"/>
        <w:pageBreakBefore w:val="0"/>
        <w:widowControl/>
        <w:kinsoku/>
        <w:wordWrap/>
        <w:overflowPunct/>
        <w:topLinePunct w:val="0"/>
        <w:autoSpaceDE/>
        <w:autoSpaceDN/>
        <w:bidi w:val="0"/>
        <w:adjustRightInd/>
        <w:snapToGrid/>
        <w:spacing w:after="361" w:afterLines="100" w:line="360" w:lineRule="auto"/>
        <w:textAlignment w:val="auto"/>
        <w:rPr>
          <w:rFonts w:hint="default" w:ascii="Arial" w:hAnsi="Arial" w:cs="Arial"/>
          <w:sz w:val="24"/>
          <w:szCs w:val="24"/>
          <w:u w:val="none"/>
          <w:lang w:val="en-GB" w:eastAsia="ko-KR"/>
        </w:rPr>
      </w:pPr>
      <w:r>
        <w:rPr>
          <w:rFonts w:hint="default" w:ascii="Arial" w:hAnsi="Arial" w:cs="Arial"/>
          <w:sz w:val="24"/>
          <w:szCs w:val="24"/>
          <w:u w:val="none"/>
          <w:lang w:val="en-GB" w:eastAsia="ko-KR"/>
        </w:rPr>
        <w:t>Please carefully read the following instructions.</w:t>
      </w:r>
    </w:p>
    <w:p w14:paraId="1E0CC1A2">
      <w:pPr>
        <w:pStyle w:val="9"/>
        <w:keepNext w:val="0"/>
        <w:keepLines w:val="0"/>
        <w:pageBreakBefore w:val="0"/>
        <w:widowControl/>
        <w:kinsoku/>
        <w:wordWrap/>
        <w:overflowPunct/>
        <w:topLinePunct w:val="0"/>
        <w:autoSpaceDE/>
        <w:autoSpaceDN/>
        <w:bidi w:val="0"/>
        <w:adjustRightInd/>
        <w:snapToGrid/>
        <w:spacing w:after="361" w:afterLines="100" w:line="360" w:lineRule="auto"/>
        <w:textAlignment w:val="auto"/>
        <w:rPr>
          <w:rFonts w:hint="default" w:ascii="Arial" w:hAnsi="Arial" w:cs="Arial"/>
          <w:sz w:val="24"/>
          <w:szCs w:val="24"/>
          <w:u w:val="none"/>
        </w:rPr>
      </w:pPr>
      <w:r>
        <w:rPr>
          <w:rFonts w:hint="default" w:ascii="Arial" w:hAnsi="Arial" w:cs="Arial"/>
          <w:sz w:val="24"/>
          <w:szCs w:val="24"/>
          <w:u w:val="none"/>
        </w:rPr>
        <w:t>There will be 1</w:t>
      </w:r>
      <w:r>
        <w:rPr>
          <w:rFonts w:hint="default" w:ascii="Arial" w:hAnsi="Arial" w:eastAsia="宋体" w:cs="Arial"/>
          <w:sz w:val="24"/>
          <w:szCs w:val="24"/>
          <w:u w:val="none"/>
          <w:lang w:val="en-US" w:eastAsia="zh-CN"/>
        </w:rPr>
        <w:t>0</w:t>
      </w:r>
      <w:r>
        <w:rPr>
          <w:rFonts w:hint="default" w:ascii="Arial" w:hAnsi="Arial" w:cs="Arial"/>
          <w:sz w:val="24"/>
          <w:szCs w:val="24"/>
          <w:u w:val="none"/>
        </w:rPr>
        <w:t xml:space="preserve"> “Troubleshooting tickets” to solve, each ticket describes a situation from a user perspective.</w:t>
      </w:r>
    </w:p>
    <w:p w14:paraId="16478AC3">
      <w:pPr>
        <w:pStyle w:val="9"/>
        <w:keepNext w:val="0"/>
        <w:keepLines w:val="0"/>
        <w:pageBreakBefore w:val="0"/>
        <w:widowControl/>
        <w:kinsoku/>
        <w:wordWrap/>
        <w:overflowPunct/>
        <w:topLinePunct w:val="0"/>
        <w:autoSpaceDE/>
        <w:autoSpaceDN/>
        <w:bidi w:val="0"/>
        <w:adjustRightInd/>
        <w:snapToGrid/>
        <w:spacing w:after="361" w:afterLines="100" w:line="360" w:lineRule="auto"/>
        <w:textAlignment w:val="auto"/>
        <w:rPr>
          <w:rFonts w:hint="default" w:ascii="Arial" w:hAnsi="Arial" w:cs="Arial"/>
          <w:sz w:val="24"/>
          <w:szCs w:val="24"/>
          <w:u w:val="none"/>
        </w:rPr>
      </w:pPr>
      <w:r>
        <w:rPr>
          <w:rFonts w:hint="default" w:ascii="Arial" w:hAnsi="Arial" w:cs="Arial"/>
          <w:sz w:val="24"/>
          <w:szCs w:val="24"/>
          <w:u w:val="none"/>
        </w:rPr>
        <w:t>All Competitors will receive printed copy of the tickets in English, If you don't understand the meaning of the question, you can use offline translation software to translate.</w:t>
      </w:r>
    </w:p>
    <w:p w14:paraId="2B8E9457">
      <w:pPr>
        <w:pStyle w:val="9"/>
        <w:keepNext w:val="0"/>
        <w:keepLines w:val="0"/>
        <w:pageBreakBefore w:val="0"/>
        <w:widowControl/>
        <w:kinsoku/>
        <w:wordWrap/>
        <w:overflowPunct/>
        <w:topLinePunct w:val="0"/>
        <w:autoSpaceDE/>
        <w:autoSpaceDN/>
        <w:bidi w:val="0"/>
        <w:adjustRightInd/>
        <w:snapToGrid/>
        <w:spacing w:after="361" w:afterLines="100" w:line="360" w:lineRule="auto"/>
        <w:textAlignment w:val="auto"/>
        <w:rPr>
          <w:rFonts w:hint="default" w:ascii="Arial" w:hAnsi="Arial" w:cs="Arial"/>
          <w:sz w:val="24"/>
          <w:szCs w:val="24"/>
          <w:u w:val="none"/>
        </w:rPr>
      </w:pPr>
      <w:r>
        <w:rPr>
          <w:rFonts w:hint="default" w:ascii="Arial" w:hAnsi="Arial" w:cs="Arial"/>
          <w:sz w:val="24"/>
          <w:szCs w:val="24"/>
          <w:u w:val="none"/>
        </w:rPr>
        <w:t xml:space="preserve">The competitors have to provide answers regarding </w:t>
      </w:r>
      <w:r>
        <w:rPr>
          <w:rFonts w:hint="default" w:ascii="Arial" w:hAnsi="Arial" w:cs="Arial"/>
          <w:b/>
          <w:bCs/>
          <w:sz w:val="24"/>
          <w:szCs w:val="24"/>
          <w:u w:val="none"/>
        </w:rPr>
        <w:t>“What are the cause of the problem”</w:t>
      </w:r>
      <w:r>
        <w:rPr>
          <w:rFonts w:hint="default" w:ascii="Arial" w:hAnsi="Arial" w:cs="Arial"/>
          <w:sz w:val="24"/>
          <w:szCs w:val="24"/>
          <w:u w:val="none"/>
        </w:rPr>
        <w:t xml:space="preserve"> and the </w:t>
      </w:r>
      <w:r>
        <w:rPr>
          <w:rFonts w:hint="default" w:ascii="Arial" w:hAnsi="Arial" w:cs="Arial"/>
          <w:b/>
          <w:bCs/>
          <w:sz w:val="24"/>
          <w:szCs w:val="24"/>
          <w:u w:val="none"/>
        </w:rPr>
        <w:t>“Recommended solutions to fix this”</w:t>
      </w:r>
      <w:r>
        <w:rPr>
          <w:rFonts w:hint="default" w:ascii="Arial" w:hAnsi="Arial" w:cs="Arial"/>
          <w:sz w:val="24"/>
          <w:szCs w:val="24"/>
          <w:u w:val="none"/>
        </w:rPr>
        <w:t xml:space="preserve"> for each Troubleshooting ticket.</w:t>
      </w:r>
    </w:p>
    <w:p w14:paraId="112DA1CD">
      <w:pPr>
        <w:pStyle w:val="9"/>
        <w:keepNext w:val="0"/>
        <w:keepLines w:val="0"/>
        <w:pageBreakBefore w:val="0"/>
        <w:widowControl/>
        <w:kinsoku/>
        <w:wordWrap/>
        <w:overflowPunct/>
        <w:topLinePunct w:val="0"/>
        <w:autoSpaceDE/>
        <w:autoSpaceDN/>
        <w:bidi w:val="0"/>
        <w:adjustRightInd/>
        <w:snapToGrid/>
        <w:spacing w:after="361" w:afterLines="100" w:line="360" w:lineRule="auto"/>
        <w:textAlignment w:val="auto"/>
        <w:rPr>
          <w:rFonts w:hint="default" w:ascii="Arial" w:hAnsi="Arial" w:cs="Arial"/>
          <w:sz w:val="24"/>
          <w:szCs w:val="24"/>
          <w:u w:val="none"/>
        </w:rPr>
      </w:pPr>
      <w:r>
        <w:rPr>
          <w:rFonts w:hint="default" w:ascii="Arial" w:hAnsi="Arial" w:cs="Arial"/>
          <w:sz w:val="24"/>
          <w:szCs w:val="24"/>
          <w:u w:val="none"/>
        </w:rPr>
        <w:t xml:space="preserve">The Marking Team will only verify the contestant's handwritten troubleshooting </w:t>
      </w:r>
      <w:r>
        <w:rPr>
          <w:rFonts w:hint="default" w:ascii="Arial" w:hAnsi="Arial" w:eastAsia="宋体" w:cs="Arial"/>
          <w:sz w:val="24"/>
          <w:szCs w:val="24"/>
          <w:u w:val="none"/>
          <w:lang w:val="en-US" w:eastAsia="zh-CN"/>
        </w:rPr>
        <w:t>tickets.</w:t>
      </w:r>
    </w:p>
    <w:p w14:paraId="0CF648E4">
      <w:pPr>
        <w:keepNext w:val="0"/>
        <w:keepLines w:val="0"/>
        <w:pageBreakBefore w:val="0"/>
        <w:widowControl/>
        <w:kinsoku/>
        <w:wordWrap/>
        <w:overflowPunct/>
        <w:topLinePunct w:val="0"/>
        <w:autoSpaceDE/>
        <w:autoSpaceDN/>
        <w:bidi w:val="0"/>
        <w:adjustRightInd/>
        <w:snapToGrid/>
        <w:spacing w:after="361" w:afterLines="100" w:line="360" w:lineRule="auto"/>
        <w:textAlignment w:val="auto"/>
        <w:rPr>
          <w:rFonts w:hint="default" w:ascii="Arial" w:hAnsi="Arial" w:cs="Arial"/>
          <w:sz w:val="24"/>
          <w:szCs w:val="24"/>
          <w:u w:val="none"/>
        </w:rPr>
      </w:pPr>
      <w:r>
        <w:rPr>
          <w:rFonts w:hint="default" w:ascii="Arial" w:hAnsi="Arial" w:cs="Arial"/>
          <w:sz w:val="24"/>
          <w:szCs w:val="24"/>
          <w:u w:val="none"/>
        </w:rPr>
        <w:t>Important, please be aware that you are NOT required to physically fix the problem, you only need to “describe” the cause of the problem and the recommended solution to fix it. Every ticket has</w:t>
      </w:r>
      <w:r>
        <w:rPr>
          <w:rFonts w:hint="default" w:ascii="Arial" w:hAnsi="Arial" w:cs="Arial"/>
          <w:b w:val="0"/>
          <w:bCs w:val="0"/>
          <w:sz w:val="24"/>
          <w:szCs w:val="24"/>
          <w:u w:val="none"/>
        </w:rPr>
        <w:t xml:space="preserve"> at least one cause</w:t>
      </w:r>
      <w:r>
        <w:rPr>
          <w:rFonts w:hint="default" w:ascii="Arial" w:hAnsi="Arial" w:cs="Arial"/>
          <w:sz w:val="24"/>
          <w:szCs w:val="24"/>
          <w:u w:val="none"/>
        </w:rPr>
        <w:t xml:space="preserve">, with possible additional related or unrelated causes. You need to identify these causes to the problem and provide recommended solutions to fix the problem. </w:t>
      </w:r>
    </w:p>
    <w:p w14:paraId="6E737867">
      <w:pPr>
        <w:keepNext w:val="0"/>
        <w:keepLines w:val="0"/>
        <w:pageBreakBefore w:val="0"/>
        <w:widowControl/>
        <w:kinsoku/>
        <w:wordWrap/>
        <w:overflowPunct/>
        <w:topLinePunct w:val="0"/>
        <w:autoSpaceDE/>
        <w:autoSpaceDN/>
        <w:bidi w:val="0"/>
        <w:adjustRightInd/>
        <w:snapToGrid/>
        <w:spacing w:after="361" w:afterLines="100" w:line="360" w:lineRule="auto"/>
        <w:textAlignment w:val="auto"/>
        <w:rPr>
          <w:rFonts w:hint="default" w:ascii="Arial" w:hAnsi="Arial" w:cs="Arial"/>
          <w:sz w:val="24"/>
          <w:szCs w:val="24"/>
          <w:u w:val="none"/>
        </w:rPr>
      </w:pPr>
      <w:r>
        <w:rPr>
          <w:rFonts w:hint="default" w:ascii="Arial" w:hAnsi="Arial" w:cs="Arial"/>
          <w:sz w:val="24"/>
          <w:szCs w:val="24"/>
          <w:u w:val="none"/>
        </w:rPr>
        <w:t xml:space="preserve">All the VM and network devices’ usernames, passwords and IP addresses etc. within the troubleshooting scenario are presented on </w:t>
      </w:r>
      <w:r>
        <w:rPr>
          <w:rFonts w:hint="default" w:ascii="Arial" w:hAnsi="Arial" w:cs="Arial"/>
          <w:b/>
          <w:bCs/>
          <w:sz w:val="24"/>
          <w:szCs w:val="24"/>
          <w:u w:val="none"/>
        </w:rPr>
        <w:t xml:space="preserve">Annex </w:t>
      </w:r>
      <w:r>
        <w:rPr>
          <w:rFonts w:hint="eastAsia" w:ascii="Arial" w:hAnsi="Arial" w:eastAsia="宋体" w:cs="Arial"/>
          <w:b/>
          <w:bCs/>
          <w:sz w:val="24"/>
          <w:szCs w:val="24"/>
          <w:u w:val="none"/>
          <w:lang w:val="en-US" w:eastAsia="zh-CN"/>
        </w:rPr>
        <w:t>A</w:t>
      </w:r>
      <w:r>
        <w:rPr>
          <w:rFonts w:hint="default" w:ascii="Arial" w:hAnsi="Arial" w:cs="Arial"/>
          <w:sz w:val="24"/>
          <w:szCs w:val="24"/>
          <w:u w:val="none"/>
        </w:rPr>
        <w:t xml:space="preserve">. </w:t>
      </w:r>
    </w:p>
    <w:p w14:paraId="69003B7E">
      <w:pPr>
        <w:keepNext w:val="0"/>
        <w:keepLines w:val="0"/>
        <w:pageBreakBefore w:val="0"/>
        <w:widowControl/>
        <w:kinsoku/>
        <w:wordWrap/>
        <w:overflowPunct/>
        <w:topLinePunct w:val="0"/>
        <w:autoSpaceDE/>
        <w:autoSpaceDN/>
        <w:bidi w:val="0"/>
        <w:adjustRightInd/>
        <w:snapToGrid/>
        <w:spacing w:after="361" w:afterLines="100" w:line="360" w:lineRule="auto"/>
        <w:textAlignment w:val="auto"/>
        <w:rPr>
          <w:rFonts w:hint="default" w:ascii="Arial" w:hAnsi="Arial" w:cs="Arial"/>
          <w:sz w:val="24"/>
          <w:szCs w:val="24"/>
          <w:u w:val="none"/>
        </w:rPr>
      </w:pPr>
      <w:r>
        <w:rPr>
          <w:rFonts w:hint="default" w:ascii="Arial" w:hAnsi="Arial" w:cs="Arial"/>
          <w:sz w:val="24"/>
          <w:szCs w:val="24"/>
          <w:u w:val="none"/>
        </w:rPr>
        <w:t>For all answers submitted, the Marking Teams will NOT judge your spelling, grammar, or wordings, only the actual cause and solutions.</w:t>
      </w:r>
    </w:p>
    <w:p w14:paraId="06AD8BE0">
      <w:pPr>
        <w:pStyle w:val="10"/>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leftChars="0" w:firstLine="720" w:firstLineChars="0"/>
        <w:textAlignment w:val="auto"/>
        <w:rPr>
          <w:rFonts w:hint="default" w:ascii="Arial" w:hAnsi="Arial" w:cs="Arial"/>
          <w:sz w:val="24"/>
          <w:szCs w:val="24"/>
          <w:lang w:val="en-US" w:eastAsia="ko-KR"/>
        </w:rPr>
        <w:sectPr>
          <w:footerReference r:id="rId9" w:type="default"/>
          <w:pgSz w:w="11906" w:h="16838"/>
          <w:pgMar w:top="2268" w:right="1134" w:bottom="1544" w:left="1134" w:header="1134" w:footer="420" w:gutter="0"/>
          <w:pgBorders>
            <w:top w:val="none" w:sz="0" w:space="0"/>
            <w:left w:val="none" w:sz="0" w:space="0"/>
            <w:bottom w:val="none" w:sz="0" w:space="0"/>
            <w:right w:val="none" w:sz="0" w:space="0"/>
          </w:pgBorders>
          <w:pgNumType w:fmt="decimal"/>
          <w:cols w:space="708" w:num="1"/>
          <w:docGrid w:linePitch="360" w:charSpace="0"/>
        </w:sectPr>
      </w:pPr>
    </w:p>
    <w:p w14:paraId="428F20E9">
      <w:pPr>
        <w:pStyle w:val="4"/>
        <w:rPr>
          <w:rFonts w:hint="default" w:ascii="Arial" w:hAnsi="Arial" w:cs="Arial"/>
          <w:sz w:val="28"/>
          <w:szCs w:val="28"/>
          <w:lang w:val="en-GB"/>
        </w:rPr>
      </w:pPr>
      <w:bookmarkStart w:id="13" w:name="_Toc29991"/>
      <w:r>
        <w:rPr>
          <w:rFonts w:hint="default" w:ascii="Arial" w:hAnsi="Arial" w:cs="Arial"/>
          <w:sz w:val="28"/>
          <w:szCs w:val="28"/>
          <w:lang w:val="en-GB"/>
        </w:rPr>
        <w:t>Network Topology</w:t>
      </w:r>
      <w:bookmarkEnd w:id="13"/>
    </w:p>
    <w:p w14:paraId="69807BBB">
      <w:pPr>
        <w:spacing w:after="0"/>
        <w:jc w:val="center"/>
        <w:rPr>
          <w:rFonts w:hint="default" w:ascii="Arial" w:hAnsi="Arial" w:cs="Arial"/>
          <w:lang w:eastAsia="ko-KR"/>
        </w:rPr>
      </w:pPr>
    </w:p>
    <w:p w14:paraId="3711D4CC">
      <w:pPr>
        <w:jc w:val="center"/>
      </w:pPr>
      <w:r>
        <w:drawing>
          <wp:inline distT="0" distB="0" distL="114300" distR="114300">
            <wp:extent cx="8264525" cy="4907280"/>
            <wp:effectExtent l="0" t="0" r="3175" b="762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13"/>
                    <a:stretch>
                      <a:fillRect/>
                    </a:stretch>
                  </pic:blipFill>
                  <pic:spPr>
                    <a:xfrm>
                      <a:off x="0" y="0"/>
                      <a:ext cx="8264525" cy="4907280"/>
                    </a:xfrm>
                    <a:prstGeom prst="rect">
                      <a:avLst/>
                    </a:prstGeom>
                    <a:noFill/>
                    <a:ln>
                      <a:noFill/>
                    </a:ln>
                  </pic:spPr>
                </pic:pic>
              </a:graphicData>
            </a:graphic>
          </wp:inline>
        </w:drawing>
      </w:r>
      <w:r>
        <w:br w:type="page"/>
      </w:r>
    </w:p>
    <w:p w14:paraId="0F9C59A4">
      <w:pPr>
        <w:pStyle w:val="4"/>
        <w:keepNext/>
        <w:keepLines/>
        <w:pageBreakBefore w:val="0"/>
        <w:widowControl/>
        <w:kinsoku/>
        <w:wordWrap/>
        <w:overflowPunct/>
        <w:topLinePunct w:val="0"/>
        <w:autoSpaceDE/>
        <w:autoSpaceDN/>
        <w:bidi w:val="0"/>
        <w:adjustRightInd/>
        <w:snapToGrid/>
        <w:spacing w:line="360" w:lineRule="auto"/>
        <w:textAlignment w:val="auto"/>
        <w:rPr>
          <w:rFonts w:hint="default" w:ascii="Arial" w:hAnsi="Arial" w:eastAsia="宋体" w:cs="Arial"/>
          <w:sz w:val="28"/>
          <w:szCs w:val="28"/>
          <w:lang w:val="en-US" w:eastAsia="zh-CN"/>
        </w:rPr>
      </w:pPr>
      <w:bookmarkStart w:id="14" w:name="_Toc3406"/>
      <w:r>
        <w:rPr>
          <w:rFonts w:hint="default" w:ascii="Arial" w:hAnsi="Arial" w:eastAsia="宋体" w:cs="Arial"/>
          <w:sz w:val="28"/>
          <w:szCs w:val="28"/>
          <w:lang w:val="en-US" w:eastAsia="zh-CN"/>
        </w:rPr>
        <w:t>Annex A：Network Information</w:t>
      </w:r>
      <w:bookmarkEnd w:id="14"/>
    </w:p>
    <w:bookmarkEnd w:id="0"/>
    <w:bookmarkEnd w:id="1"/>
    <w:bookmarkEnd w:id="10"/>
    <w:bookmarkEnd w:id="11"/>
    <w:tbl>
      <w:tblPr>
        <w:tblStyle w:val="27"/>
        <w:tblW w:w="13769" w:type="dxa"/>
        <w:jc w:val="center"/>
        <w:tblLayout w:type="fixed"/>
        <w:tblCellMar>
          <w:top w:w="0" w:type="dxa"/>
          <w:left w:w="99" w:type="dxa"/>
          <w:bottom w:w="0" w:type="dxa"/>
          <w:right w:w="99" w:type="dxa"/>
        </w:tblCellMar>
      </w:tblPr>
      <w:tblGrid>
        <w:gridCol w:w="1638"/>
        <w:gridCol w:w="2721"/>
        <w:gridCol w:w="4170"/>
        <w:gridCol w:w="2620"/>
        <w:gridCol w:w="2620"/>
      </w:tblGrid>
      <w:tr w14:paraId="6BEAAE8B">
        <w:tblPrEx>
          <w:tblCellMar>
            <w:top w:w="0" w:type="dxa"/>
            <w:left w:w="99" w:type="dxa"/>
            <w:bottom w:w="0" w:type="dxa"/>
            <w:right w:w="99" w:type="dxa"/>
          </w:tblCellMar>
        </w:tblPrEx>
        <w:trPr>
          <w:cantSplit/>
          <w:trHeight w:val="476" w:hRule="atLeast"/>
          <w:jc w:val="center"/>
        </w:trPr>
        <w:tc>
          <w:tcPr>
            <w:tcW w:w="1638" w:type="dxa"/>
            <w:tcBorders>
              <w:top w:val="single" w:color="auto" w:sz="4" w:space="0"/>
              <w:left w:val="single" w:color="auto" w:sz="4" w:space="0"/>
              <w:bottom w:val="single" w:color="auto" w:sz="4" w:space="0"/>
              <w:right w:val="single" w:color="auto" w:sz="4" w:space="0"/>
            </w:tcBorders>
            <w:shd w:val="clear" w:color="000000" w:fill="D7D7D7" w:themeFill="background1" w:themeFillShade="D8"/>
            <w:noWrap/>
            <w:vAlign w:val="center"/>
          </w:tcPr>
          <w:p w14:paraId="3C20A96D">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eastAsia="Malgun Gothic" w:cs="Arial"/>
                <w:b/>
                <w:bCs/>
                <w:color w:val="auto"/>
                <w:szCs w:val="20"/>
                <w:highlight w:val="none"/>
                <w:lang w:eastAsia="ko-KR"/>
              </w:rPr>
            </w:pPr>
            <w:r>
              <w:rPr>
                <w:rFonts w:hint="default" w:ascii="Arial" w:hAnsi="Arial" w:eastAsia="Malgun Gothic" w:cs="Arial"/>
                <w:b/>
                <w:bCs/>
                <w:color w:val="auto"/>
                <w:szCs w:val="20"/>
                <w:highlight w:val="none"/>
                <w:lang w:eastAsia="ko-KR"/>
              </w:rPr>
              <w:t>Device</w:t>
            </w:r>
          </w:p>
        </w:tc>
        <w:tc>
          <w:tcPr>
            <w:tcW w:w="2721" w:type="dxa"/>
            <w:tcBorders>
              <w:top w:val="single" w:color="auto" w:sz="4" w:space="0"/>
              <w:left w:val="single" w:color="auto" w:sz="4" w:space="0"/>
              <w:bottom w:val="single" w:color="auto" w:sz="4" w:space="0"/>
              <w:right w:val="single" w:color="auto" w:sz="4" w:space="0"/>
            </w:tcBorders>
            <w:shd w:val="clear" w:color="000000" w:fill="D7D7D7" w:themeFill="background1" w:themeFillShade="D8"/>
            <w:noWrap/>
            <w:vAlign w:val="center"/>
          </w:tcPr>
          <w:p w14:paraId="7142BE58">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eastAsia="Malgun Gothic" w:cs="Arial"/>
                <w:b/>
                <w:bCs/>
                <w:color w:val="auto"/>
                <w:szCs w:val="20"/>
                <w:highlight w:val="none"/>
                <w:lang w:eastAsia="ko-KR"/>
              </w:rPr>
            </w:pPr>
            <w:r>
              <w:rPr>
                <w:rFonts w:hint="default" w:ascii="Arial" w:hAnsi="Arial" w:eastAsia="Malgun Gothic" w:cs="Arial"/>
                <w:b/>
                <w:bCs/>
                <w:color w:val="auto"/>
                <w:szCs w:val="20"/>
                <w:highlight w:val="none"/>
                <w:lang w:eastAsia="ko-KR"/>
              </w:rPr>
              <w:t>IP Address</w:t>
            </w:r>
          </w:p>
        </w:tc>
        <w:tc>
          <w:tcPr>
            <w:tcW w:w="4170" w:type="dxa"/>
            <w:tcBorders>
              <w:top w:val="single" w:color="auto" w:sz="4" w:space="0"/>
              <w:left w:val="single" w:color="auto" w:sz="4" w:space="0"/>
              <w:bottom w:val="single" w:color="auto" w:sz="4" w:space="0"/>
              <w:right w:val="single" w:color="auto" w:sz="4" w:space="0"/>
            </w:tcBorders>
            <w:shd w:val="clear" w:color="000000" w:fill="D7D7D7" w:themeFill="background1" w:themeFillShade="D8"/>
            <w:noWrap/>
            <w:vAlign w:val="center"/>
          </w:tcPr>
          <w:p w14:paraId="42386439">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eastAsia="Malgun Gothic" w:cs="Arial"/>
                <w:b/>
                <w:bCs/>
                <w:color w:val="auto"/>
                <w:szCs w:val="20"/>
                <w:highlight w:val="none"/>
                <w:lang w:eastAsia="ko-KR"/>
              </w:rPr>
            </w:pPr>
            <w:r>
              <w:rPr>
                <w:rFonts w:hint="default" w:ascii="Arial" w:hAnsi="Arial" w:eastAsia="Malgun Gothic" w:cs="Arial"/>
                <w:b/>
                <w:bCs/>
                <w:color w:val="auto"/>
                <w:szCs w:val="20"/>
                <w:highlight w:val="none"/>
                <w:lang w:eastAsia="ko-KR"/>
              </w:rPr>
              <w:t>Services</w:t>
            </w:r>
          </w:p>
        </w:tc>
        <w:tc>
          <w:tcPr>
            <w:tcW w:w="2620" w:type="dxa"/>
            <w:tcBorders>
              <w:top w:val="single" w:color="auto" w:sz="4" w:space="0"/>
              <w:left w:val="single" w:color="auto" w:sz="4" w:space="0"/>
              <w:bottom w:val="single" w:color="auto" w:sz="4" w:space="0"/>
              <w:right w:val="single" w:color="auto" w:sz="4" w:space="0"/>
            </w:tcBorders>
            <w:shd w:val="clear" w:color="000000" w:fill="D7D7D7" w:themeFill="background1" w:themeFillShade="D8"/>
            <w:noWrap/>
            <w:vAlign w:val="center"/>
          </w:tcPr>
          <w:p w14:paraId="1EE86148">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eastAsia="Malgun Gothic" w:cs="Arial"/>
                <w:b/>
                <w:bCs/>
                <w:color w:val="auto"/>
                <w:szCs w:val="20"/>
                <w:highlight w:val="none"/>
                <w:lang w:eastAsia="ko-KR"/>
              </w:rPr>
            </w:pPr>
            <w:r>
              <w:rPr>
                <w:rFonts w:ascii="Frutiger LT Com 45 Light" w:hAnsi="Frutiger LT Com 45 Light"/>
                <w:b/>
                <w:bCs/>
                <w:color w:val="auto"/>
                <w:highlight w:val="none"/>
              </w:rPr>
              <w:t>Operation System</w:t>
            </w:r>
          </w:p>
        </w:tc>
        <w:tc>
          <w:tcPr>
            <w:tcW w:w="2620" w:type="dxa"/>
            <w:tcBorders>
              <w:top w:val="single" w:color="auto" w:sz="4" w:space="0"/>
              <w:left w:val="single" w:color="auto" w:sz="4" w:space="0"/>
              <w:bottom w:val="single" w:color="auto" w:sz="4" w:space="0"/>
              <w:right w:val="single" w:color="auto" w:sz="4" w:space="0"/>
            </w:tcBorders>
            <w:shd w:val="clear" w:color="000000" w:fill="D7D7D7" w:themeFill="background1" w:themeFillShade="D8"/>
            <w:noWrap/>
            <w:vAlign w:val="center"/>
          </w:tcPr>
          <w:p w14:paraId="50EA5FE8">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eastAsia="Malgun Gothic" w:cs="Arial"/>
                <w:b/>
                <w:bCs/>
                <w:color w:val="auto"/>
                <w:szCs w:val="20"/>
                <w:highlight w:val="none"/>
                <w:lang w:eastAsia="ko-KR"/>
              </w:rPr>
            </w:pPr>
            <w:r>
              <w:rPr>
                <w:rFonts w:ascii="Frutiger LT Com 45 Light" w:hAnsi="Frutiger LT Com 45 Light"/>
                <w:b/>
                <w:bCs/>
                <w:color w:val="auto"/>
                <w:highlight w:val="none"/>
              </w:rPr>
              <w:t>Credentials</w:t>
            </w:r>
          </w:p>
        </w:tc>
      </w:tr>
      <w:tr w14:paraId="48966DD2">
        <w:tblPrEx>
          <w:tblCellMar>
            <w:top w:w="0" w:type="dxa"/>
            <w:left w:w="99" w:type="dxa"/>
            <w:bottom w:w="0" w:type="dxa"/>
            <w:right w:w="99" w:type="dxa"/>
          </w:tblCellMar>
        </w:tblPrEx>
        <w:trPr>
          <w:cantSplit/>
          <w:trHeight w:val="330" w:hRule="atLeast"/>
          <w:jc w:val="center"/>
        </w:trPr>
        <w:tc>
          <w:tcPr>
            <w:tcW w:w="1638" w:type="dxa"/>
            <w:vMerge w:val="restart"/>
            <w:tcBorders>
              <w:top w:val="single" w:color="auto" w:sz="4" w:space="0"/>
              <w:left w:val="single" w:color="auto" w:sz="4" w:space="0"/>
              <w:right w:val="single" w:color="auto" w:sz="4" w:space="0"/>
            </w:tcBorders>
            <w:shd w:val="clear" w:color="auto" w:fill="auto"/>
            <w:noWrap/>
            <w:vAlign w:val="center"/>
          </w:tcPr>
          <w:p w14:paraId="7C11250B">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eastAsia="宋体" w:cs="Arial"/>
                <w:color w:val="000000"/>
                <w:szCs w:val="20"/>
                <w:highlight w:val="none"/>
                <w:lang w:val="en-US" w:eastAsia="zh-CN"/>
              </w:rPr>
            </w:pPr>
            <w:r>
              <w:rPr>
                <w:rFonts w:hint="eastAsia" w:ascii="Arial" w:hAnsi="Arial" w:eastAsia="宋体" w:cs="Arial"/>
                <w:color w:val="000000"/>
                <w:szCs w:val="20"/>
                <w:highlight w:val="none"/>
                <w:lang w:val="en-US" w:eastAsia="zh-CN"/>
              </w:rPr>
              <w:t>HO-R</w:t>
            </w:r>
          </w:p>
        </w:tc>
        <w:tc>
          <w:tcPr>
            <w:tcW w:w="272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C7072F3">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eastAsia="宋体" w:cs="Arial"/>
                <w:color w:val="000000"/>
                <w:szCs w:val="20"/>
                <w:highlight w:val="none"/>
                <w:lang w:val="en-US" w:eastAsia="zh-CN"/>
              </w:rPr>
            </w:pPr>
            <w:r>
              <w:rPr>
                <w:rFonts w:hint="eastAsia" w:ascii="Arial" w:hAnsi="Arial" w:eastAsia="宋体" w:cs="Arial"/>
                <w:color w:val="000000"/>
                <w:szCs w:val="20"/>
                <w:highlight w:val="none"/>
                <w:lang w:val="en-US" w:eastAsia="zh-CN"/>
              </w:rPr>
              <w:t>172.31.255.94/27</w:t>
            </w:r>
          </w:p>
        </w:tc>
        <w:tc>
          <w:tcPr>
            <w:tcW w:w="4170" w:type="dxa"/>
            <w:vMerge w:val="restart"/>
            <w:tcBorders>
              <w:top w:val="single" w:color="auto" w:sz="4" w:space="0"/>
              <w:left w:val="single" w:color="auto" w:sz="4" w:space="0"/>
              <w:right w:val="single" w:color="auto" w:sz="4" w:space="0"/>
            </w:tcBorders>
            <w:shd w:val="clear" w:color="auto" w:fill="auto"/>
            <w:noWrap/>
            <w:vAlign w:val="center"/>
          </w:tcPr>
          <w:p w14:paraId="78DAC0D9">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eastAsia="宋体" w:cs="Arial"/>
                <w:color w:val="000000"/>
                <w:szCs w:val="20"/>
                <w:highlight w:val="none"/>
                <w:lang w:val="en-US" w:eastAsia="zh-CN"/>
              </w:rPr>
            </w:pPr>
            <w:r>
              <w:rPr>
                <w:rFonts w:hint="eastAsia" w:ascii="Arial" w:hAnsi="Arial" w:eastAsia="宋体" w:cs="Arial"/>
                <w:color w:val="000000"/>
                <w:szCs w:val="20"/>
                <w:highlight w:val="none"/>
                <w:lang w:val="en-US" w:eastAsia="zh-CN"/>
              </w:rPr>
              <w:t>Routing,EIGRP,OSPF,NAT,Tunnel VPN</w:t>
            </w:r>
          </w:p>
        </w:tc>
        <w:tc>
          <w:tcPr>
            <w:tcW w:w="2620" w:type="dxa"/>
            <w:vMerge w:val="restart"/>
            <w:tcBorders>
              <w:top w:val="single" w:color="auto" w:sz="4" w:space="0"/>
              <w:left w:val="single" w:color="auto" w:sz="4" w:space="0"/>
              <w:right w:val="single" w:color="auto" w:sz="4" w:space="0"/>
            </w:tcBorders>
            <w:shd w:val="clear" w:color="auto" w:fill="auto"/>
            <w:noWrap/>
            <w:vAlign w:val="center"/>
          </w:tcPr>
          <w:p w14:paraId="00672D55">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eastAsia="宋体" w:cs="Arial"/>
                <w:color w:val="000000"/>
                <w:szCs w:val="20"/>
                <w:highlight w:val="none"/>
                <w:lang w:val="en-US" w:eastAsia="zh-CN"/>
              </w:rPr>
            </w:pPr>
            <w:r>
              <w:rPr>
                <w:rFonts w:hint="default" w:ascii="Arial" w:hAnsi="Arial" w:eastAsia="宋体" w:cs="Arial"/>
                <w:color w:val="000000"/>
                <w:szCs w:val="20"/>
                <w:highlight w:val="none"/>
                <w:lang w:val="en-US" w:eastAsia="zh-CN"/>
              </w:rPr>
              <w:t>Cisco IOS</w:t>
            </w:r>
            <w:r>
              <w:rPr>
                <w:rFonts w:hint="eastAsia" w:ascii="Arial" w:hAnsi="Arial" w:eastAsia="宋体" w:cs="Arial"/>
                <w:color w:val="000000"/>
                <w:szCs w:val="20"/>
                <w:highlight w:val="none"/>
                <w:lang w:val="en-US" w:eastAsia="zh-CN"/>
              </w:rPr>
              <w:t>v</w:t>
            </w:r>
          </w:p>
        </w:tc>
        <w:tc>
          <w:tcPr>
            <w:tcW w:w="2620" w:type="dxa"/>
            <w:vMerge w:val="restart"/>
            <w:tcBorders>
              <w:top w:val="single" w:color="auto" w:sz="4" w:space="0"/>
              <w:left w:val="single" w:color="auto" w:sz="4" w:space="0"/>
              <w:right w:val="single" w:color="auto" w:sz="4" w:space="0"/>
            </w:tcBorders>
            <w:shd w:val="clear" w:color="auto" w:fill="auto"/>
            <w:noWrap/>
            <w:vAlign w:val="center"/>
          </w:tcPr>
          <w:p w14:paraId="63F39990">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Arial" w:hAnsi="Arial" w:eastAsia="宋体" w:cs="Arial"/>
                <w:color w:val="000000"/>
                <w:szCs w:val="20"/>
                <w:highlight w:val="none"/>
                <w:lang w:val="en-US" w:eastAsia="zh-CN"/>
              </w:rPr>
            </w:pPr>
            <w:r>
              <w:rPr>
                <w:rFonts w:hint="eastAsia" w:ascii="Arial" w:hAnsi="Arial" w:eastAsia="宋体" w:cs="Arial"/>
                <w:color w:val="000000"/>
                <w:szCs w:val="20"/>
                <w:highlight w:val="none"/>
                <w:lang w:val="en-US" w:eastAsia="zh-CN"/>
              </w:rPr>
              <w:t>Cisco1@3</w:t>
            </w:r>
          </w:p>
        </w:tc>
      </w:tr>
      <w:tr w14:paraId="06E30937">
        <w:tblPrEx>
          <w:tblCellMar>
            <w:top w:w="0" w:type="dxa"/>
            <w:left w:w="99" w:type="dxa"/>
            <w:bottom w:w="0" w:type="dxa"/>
            <w:right w:w="99" w:type="dxa"/>
          </w:tblCellMar>
        </w:tblPrEx>
        <w:trPr>
          <w:cantSplit/>
          <w:trHeight w:val="315" w:hRule="atLeast"/>
          <w:jc w:val="center"/>
        </w:trPr>
        <w:tc>
          <w:tcPr>
            <w:tcW w:w="1638" w:type="dxa"/>
            <w:vMerge w:val="continue"/>
            <w:tcBorders>
              <w:left w:val="single" w:color="auto" w:sz="4" w:space="0"/>
              <w:right w:val="single" w:color="auto" w:sz="4" w:space="0"/>
            </w:tcBorders>
            <w:shd w:val="clear" w:color="auto" w:fill="auto"/>
            <w:vAlign w:val="center"/>
          </w:tcPr>
          <w:p w14:paraId="28FEDEEC">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eastAsia="Malgun Gothic" w:cs="Arial"/>
                <w:color w:val="000000"/>
                <w:szCs w:val="20"/>
                <w:highlight w:val="none"/>
                <w:lang w:eastAsia="ko-KR"/>
              </w:rPr>
            </w:pPr>
          </w:p>
        </w:tc>
        <w:tc>
          <w:tcPr>
            <w:tcW w:w="272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9ECE930">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eastAsia="宋体" w:cs="Arial"/>
                <w:color w:val="000000"/>
                <w:szCs w:val="20"/>
                <w:highlight w:val="none"/>
                <w:lang w:val="en-US" w:eastAsia="zh-CN"/>
              </w:rPr>
            </w:pPr>
            <w:r>
              <w:rPr>
                <w:rFonts w:hint="eastAsia" w:ascii="Arial" w:hAnsi="Arial" w:eastAsia="宋体" w:cs="Arial"/>
                <w:color w:val="000000"/>
                <w:szCs w:val="20"/>
                <w:highlight w:val="none"/>
                <w:lang w:val="en-US" w:eastAsia="zh-CN"/>
              </w:rPr>
              <w:t>182.210.167.5/29</w:t>
            </w:r>
          </w:p>
        </w:tc>
        <w:tc>
          <w:tcPr>
            <w:tcW w:w="4170" w:type="dxa"/>
            <w:vMerge w:val="continue"/>
            <w:tcBorders>
              <w:left w:val="single" w:color="auto" w:sz="4" w:space="0"/>
              <w:right w:val="single" w:color="auto" w:sz="4" w:space="0"/>
            </w:tcBorders>
            <w:shd w:val="clear" w:color="auto" w:fill="auto"/>
            <w:vAlign w:val="center"/>
          </w:tcPr>
          <w:p w14:paraId="0D1B4C89">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eastAsia="Malgun Gothic" w:cs="Arial"/>
                <w:color w:val="000000"/>
                <w:szCs w:val="20"/>
                <w:highlight w:val="none"/>
                <w:lang w:eastAsia="ko-KR"/>
              </w:rPr>
            </w:pPr>
          </w:p>
        </w:tc>
        <w:tc>
          <w:tcPr>
            <w:tcW w:w="2620" w:type="dxa"/>
            <w:vMerge w:val="continue"/>
            <w:tcBorders>
              <w:left w:val="single" w:color="auto" w:sz="4" w:space="0"/>
              <w:right w:val="single" w:color="auto" w:sz="4" w:space="0"/>
            </w:tcBorders>
            <w:shd w:val="clear" w:color="auto" w:fill="auto"/>
            <w:vAlign w:val="center"/>
          </w:tcPr>
          <w:p w14:paraId="066F9553">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eastAsia="Malgun Gothic" w:cs="Arial"/>
                <w:color w:val="000000"/>
                <w:szCs w:val="20"/>
                <w:highlight w:val="none"/>
                <w:lang w:eastAsia="ko-KR"/>
              </w:rPr>
            </w:pPr>
          </w:p>
        </w:tc>
        <w:tc>
          <w:tcPr>
            <w:tcW w:w="2620" w:type="dxa"/>
            <w:vMerge w:val="continue"/>
            <w:tcBorders>
              <w:left w:val="single" w:color="auto" w:sz="4" w:space="0"/>
              <w:right w:val="single" w:color="auto" w:sz="4" w:space="0"/>
            </w:tcBorders>
            <w:shd w:val="clear" w:color="auto" w:fill="auto"/>
            <w:vAlign w:val="center"/>
          </w:tcPr>
          <w:p w14:paraId="45B3BDDD">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Arial" w:hAnsi="Arial" w:eastAsia="Malgun Gothic" w:cs="Arial"/>
                <w:color w:val="000000"/>
                <w:szCs w:val="20"/>
                <w:highlight w:val="none"/>
                <w:lang w:eastAsia="ko-KR"/>
              </w:rPr>
            </w:pPr>
          </w:p>
        </w:tc>
      </w:tr>
      <w:tr w14:paraId="6997722E">
        <w:tblPrEx>
          <w:tblCellMar>
            <w:top w:w="0" w:type="dxa"/>
            <w:left w:w="99" w:type="dxa"/>
            <w:bottom w:w="0" w:type="dxa"/>
            <w:right w:w="99" w:type="dxa"/>
          </w:tblCellMar>
        </w:tblPrEx>
        <w:trPr>
          <w:cantSplit/>
          <w:trHeight w:val="315" w:hRule="atLeast"/>
          <w:jc w:val="center"/>
        </w:trPr>
        <w:tc>
          <w:tcPr>
            <w:tcW w:w="1638" w:type="dxa"/>
            <w:vMerge w:val="continue"/>
            <w:tcBorders>
              <w:left w:val="single" w:color="auto" w:sz="4" w:space="0"/>
              <w:bottom w:val="single" w:color="auto" w:sz="4" w:space="0"/>
              <w:right w:val="single" w:color="auto" w:sz="4" w:space="0"/>
            </w:tcBorders>
            <w:shd w:val="clear" w:color="auto" w:fill="auto"/>
            <w:vAlign w:val="center"/>
          </w:tcPr>
          <w:p w14:paraId="5D12F928">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eastAsia="Malgun Gothic" w:cs="Arial"/>
                <w:color w:val="000000"/>
                <w:szCs w:val="20"/>
                <w:highlight w:val="none"/>
                <w:lang w:eastAsia="ko-KR"/>
              </w:rPr>
            </w:pPr>
          </w:p>
        </w:tc>
        <w:tc>
          <w:tcPr>
            <w:tcW w:w="272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A531A5B">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eastAsia="宋体" w:cs="Arial"/>
                <w:color w:val="000000"/>
                <w:szCs w:val="20"/>
                <w:highlight w:val="none"/>
                <w:lang w:val="en-US" w:eastAsia="zh-CN"/>
              </w:rPr>
            </w:pPr>
            <w:r>
              <w:rPr>
                <w:rFonts w:hint="eastAsia" w:ascii="Arial" w:hAnsi="Arial" w:eastAsia="宋体" w:cs="Arial"/>
                <w:color w:val="000000"/>
                <w:szCs w:val="20"/>
                <w:highlight w:val="none"/>
                <w:lang w:val="en-US" w:eastAsia="zh-CN"/>
              </w:rPr>
              <w:t>10.0.0.10/24</w:t>
            </w:r>
          </w:p>
        </w:tc>
        <w:tc>
          <w:tcPr>
            <w:tcW w:w="4170" w:type="dxa"/>
            <w:vMerge w:val="continue"/>
            <w:tcBorders>
              <w:left w:val="single" w:color="auto" w:sz="4" w:space="0"/>
              <w:bottom w:val="single" w:color="auto" w:sz="4" w:space="0"/>
              <w:right w:val="single" w:color="auto" w:sz="4" w:space="0"/>
            </w:tcBorders>
            <w:shd w:val="clear" w:color="auto" w:fill="auto"/>
            <w:vAlign w:val="center"/>
          </w:tcPr>
          <w:p w14:paraId="4EC35272">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eastAsia="Malgun Gothic" w:cs="Arial"/>
                <w:color w:val="000000"/>
                <w:szCs w:val="20"/>
                <w:highlight w:val="none"/>
                <w:lang w:eastAsia="ko-KR"/>
              </w:rPr>
            </w:pPr>
          </w:p>
        </w:tc>
        <w:tc>
          <w:tcPr>
            <w:tcW w:w="2620" w:type="dxa"/>
            <w:vMerge w:val="continue"/>
            <w:tcBorders>
              <w:left w:val="single" w:color="auto" w:sz="4" w:space="0"/>
              <w:bottom w:val="single" w:color="auto" w:sz="4" w:space="0"/>
              <w:right w:val="single" w:color="auto" w:sz="4" w:space="0"/>
            </w:tcBorders>
            <w:shd w:val="clear" w:color="auto" w:fill="auto"/>
            <w:vAlign w:val="center"/>
          </w:tcPr>
          <w:p w14:paraId="5C768C33">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eastAsia="Malgun Gothic" w:cs="Arial"/>
                <w:color w:val="000000"/>
                <w:szCs w:val="20"/>
                <w:highlight w:val="none"/>
                <w:lang w:eastAsia="ko-KR"/>
              </w:rPr>
            </w:pPr>
          </w:p>
        </w:tc>
        <w:tc>
          <w:tcPr>
            <w:tcW w:w="2620" w:type="dxa"/>
            <w:vMerge w:val="continue"/>
            <w:tcBorders>
              <w:left w:val="single" w:color="auto" w:sz="4" w:space="0"/>
              <w:bottom w:val="single" w:color="auto" w:sz="4" w:space="0"/>
              <w:right w:val="single" w:color="auto" w:sz="4" w:space="0"/>
            </w:tcBorders>
            <w:shd w:val="clear" w:color="auto" w:fill="auto"/>
            <w:vAlign w:val="center"/>
          </w:tcPr>
          <w:p w14:paraId="761D4BC2">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Arial" w:hAnsi="Arial" w:eastAsia="Malgun Gothic" w:cs="Arial"/>
                <w:color w:val="000000"/>
                <w:szCs w:val="20"/>
                <w:highlight w:val="none"/>
                <w:lang w:eastAsia="ko-KR"/>
              </w:rPr>
            </w:pPr>
          </w:p>
        </w:tc>
      </w:tr>
      <w:tr w14:paraId="28DB8052">
        <w:tblPrEx>
          <w:tblCellMar>
            <w:top w:w="0" w:type="dxa"/>
            <w:left w:w="99" w:type="dxa"/>
            <w:bottom w:w="0" w:type="dxa"/>
            <w:right w:w="99" w:type="dxa"/>
          </w:tblCellMar>
        </w:tblPrEx>
        <w:trPr>
          <w:cantSplit/>
          <w:trHeight w:val="330" w:hRule="atLeast"/>
          <w:jc w:val="center"/>
        </w:trPr>
        <w:tc>
          <w:tcPr>
            <w:tcW w:w="1638"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14:paraId="44C103D8">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eastAsia="宋体" w:cs="Arial"/>
                <w:color w:val="000000"/>
                <w:szCs w:val="20"/>
                <w:highlight w:val="none"/>
                <w:lang w:val="en-US" w:eastAsia="zh-CN"/>
              </w:rPr>
            </w:pPr>
            <w:r>
              <w:rPr>
                <w:rFonts w:hint="eastAsia" w:ascii="Arial" w:hAnsi="Arial" w:eastAsia="宋体" w:cs="Arial"/>
                <w:color w:val="000000"/>
                <w:szCs w:val="20"/>
                <w:highlight w:val="none"/>
                <w:lang w:val="en-US" w:eastAsia="zh-CN"/>
              </w:rPr>
              <w:t>Firewall</w:t>
            </w:r>
          </w:p>
        </w:tc>
        <w:tc>
          <w:tcPr>
            <w:tcW w:w="272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BD997FA">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eastAsia="宋体" w:cs="Arial"/>
                <w:color w:val="000000"/>
                <w:szCs w:val="20"/>
                <w:highlight w:val="none"/>
                <w:lang w:val="en-US" w:eastAsia="zh-CN"/>
              </w:rPr>
            </w:pPr>
            <w:r>
              <w:rPr>
                <w:rFonts w:hint="eastAsia" w:ascii="Arial" w:hAnsi="Arial" w:eastAsia="宋体" w:cs="Arial"/>
                <w:color w:val="000000"/>
                <w:szCs w:val="20"/>
                <w:highlight w:val="none"/>
                <w:lang w:val="en-US" w:eastAsia="zh-CN"/>
              </w:rPr>
              <w:t>172.31.255.93/27</w:t>
            </w:r>
          </w:p>
        </w:tc>
        <w:tc>
          <w:tcPr>
            <w:tcW w:w="4170"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14:paraId="35E7BD73">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eastAsia="宋体" w:cs="Arial"/>
                <w:color w:val="000000"/>
                <w:szCs w:val="20"/>
                <w:highlight w:val="none"/>
                <w:lang w:val="en-US" w:eastAsia="zh-CN"/>
              </w:rPr>
            </w:pPr>
            <w:r>
              <w:rPr>
                <w:rFonts w:hint="eastAsia" w:ascii="Arial" w:hAnsi="Arial" w:eastAsia="宋体" w:cs="Arial"/>
                <w:color w:val="000000"/>
                <w:szCs w:val="20"/>
                <w:highlight w:val="none"/>
                <w:lang w:val="en-US" w:eastAsia="zh-CN"/>
              </w:rPr>
              <w:t>Routing,EIGRP</w:t>
            </w:r>
          </w:p>
        </w:tc>
        <w:tc>
          <w:tcPr>
            <w:tcW w:w="2620"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14:paraId="25EE4D63">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eastAsia="宋体" w:cs="Arial"/>
                <w:color w:val="000000"/>
                <w:szCs w:val="20"/>
                <w:highlight w:val="none"/>
                <w:lang w:val="en-US" w:eastAsia="zh-CN"/>
              </w:rPr>
            </w:pPr>
            <w:r>
              <w:rPr>
                <w:rFonts w:hint="default" w:ascii="Arial" w:hAnsi="Arial" w:eastAsia="宋体" w:cs="Arial"/>
                <w:color w:val="000000"/>
                <w:szCs w:val="20"/>
                <w:highlight w:val="none"/>
                <w:lang w:val="en-US" w:eastAsia="zh-CN"/>
              </w:rPr>
              <w:t xml:space="preserve">Cisco </w:t>
            </w:r>
            <w:r>
              <w:rPr>
                <w:rFonts w:hint="eastAsia" w:ascii="Arial" w:hAnsi="Arial" w:eastAsia="宋体" w:cs="Arial"/>
                <w:color w:val="000000"/>
                <w:szCs w:val="20"/>
                <w:highlight w:val="none"/>
                <w:lang w:val="en-US" w:eastAsia="zh-CN"/>
              </w:rPr>
              <w:t>ASAv</w:t>
            </w:r>
          </w:p>
        </w:tc>
        <w:tc>
          <w:tcPr>
            <w:tcW w:w="2620"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14:paraId="1F5E3425">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eastAsia" w:ascii="Arial" w:hAnsi="Arial" w:eastAsia="宋体" w:cs="Arial"/>
                <w:color w:val="000000"/>
                <w:szCs w:val="20"/>
                <w:highlight w:val="none"/>
                <w:lang w:val="en-US" w:eastAsia="zh-CN"/>
              </w:rPr>
            </w:pPr>
            <w:r>
              <w:rPr>
                <w:rFonts w:hint="eastAsia" w:ascii="Arial" w:hAnsi="Arial" w:eastAsia="宋体" w:cs="Arial"/>
                <w:color w:val="000000"/>
                <w:szCs w:val="20"/>
                <w:highlight w:val="none"/>
                <w:lang w:val="en-US" w:eastAsia="zh-CN"/>
              </w:rPr>
              <w:t>Admin</w:t>
            </w:r>
          </w:p>
          <w:p w14:paraId="74B48A48">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Arial" w:hAnsi="Arial" w:eastAsia="宋体" w:cs="Arial"/>
                <w:color w:val="000000"/>
                <w:szCs w:val="20"/>
                <w:highlight w:val="none"/>
                <w:lang w:val="en-US" w:eastAsia="zh-CN"/>
              </w:rPr>
            </w:pPr>
            <w:r>
              <w:rPr>
                <w:rFonts w:hint="eastAsia" w:ascii="Arial" w:hAnsi="Arial" w:eastAsia="宋体" w:cs="Arial"/>
                <w:color w:val="000000"/>
                <w:szCs w:val="20"/>
                <w:highlight w:val="none"/>
                <w:lang w:val="en-US" w:eastAsia="zh-CN"/>
              </w:rPr>
              <w:t>Cisco1@3</w:t>
            </w:r>
          </w:p>
        </w:tc>
      </w:tr>
      <w:tr w14:paraId="275517B8">
        <w:tblPrEx>
          <w:tblCellMar>
            <w:top w:w="0" w:type="dxa"/>
            <w:left w:w="99" w:type="dxa"/>
            <w:bottom w:w="0" w:type="dxa"/>
            <w:right w:w="99" w:type="dxa"/>
          </w:tblCellMar>
        </w:tblPrEx>
        <w:trPr>
          <w:cantSplit/>
          <w:trHeight w:val="330" w:hRule="atLeast"/>
          <w:jc w:val="center"/>
        </w:trPr>
        <w:tc>
          <w:tcPr>
            <w:tcW w:w="163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6195B9B6">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eastAsia="Malgun Gothic" w:cs="Arial"/>
                <w:color w:val="000000"/>
                <w:szCs w:val="20"/>
                <w:highlight w:val="none"/>
                <w:lang w:eastAsia="ko-KR"/>
              </w:rPr>
            </w:pPr>
          </w:p>
        </w:tc>
        <w:tc>
          <w:tcPr>
            <w:tcW w:w="272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1F966AB">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eastAsia="宋体" w:cs="Arial"/>
                <w:color w:val="000000"/>
                <w:szCs w:val="20"/>
                <w:highlight w:val="none"/>
                <w:lang w:val="en-US" w:eastAsia="zh-CN"/>
              </w:rPr>
            </w:pPr>
            <w:r>
              <w:rPr>
                <w:rFonts w:hint="eastAsia" w:ascii="Arial" w:hAnsi="Arial" w:eastAsia="宋体" w:cs="Arial"/>
                <w:color w:val="000000"/>
                <w:szCs w:val="20"/>
                <w:highlight w:val="none"/>
                <w:lang w:val="en-US" w:eastAsia="zh-CN"/>
              </w:rPr>
              <w:t>172.31.255.30/27</w:t>
            </w:r>
          </w:p>
        </w:tc>
        <w:tc>
          <w:tcPr>
            <w:tcW w:w="417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4055CB17">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eastAsia="Malgun Gothic" w:cs="Arial"/>
                <w:color w:val="000000"/>
                <w:szCs w:val="20"/>
                <w:highlight w:val="none"/>
                <w:lang w:eastAsia="ko-KR"/>
              </w:rPr>
            </w:pPr>
          </w:p>
        </w:tc>
        <w:tc>
          <w:tcPr>
            <w:tcW w:w="262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35486152">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eastAsia="Malgun Gothic" w:cs="Arial"/>
                <w:color w:val="000000"/>
                <w:szCs w:val="20"/>
                <w:highlight w:val="none"/>
                <w:lang w:eastAsia="ko-KR"/>
              </w:rPr>
            </w:pPr>
          </w:p>
        </w:tc>
        <w:tc>
          <w:tcPr>
            <w:tcW w:w="262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BC003BF">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Arial" w:hAnsi="Arial" w:eastAsia="Malgun Gothic" w:cs="Arial"/>
                <w:color w:val="000000"/>
                <w:szCs w:val="20"/>
                <w:highlight w:val="none"/>
                <w:lang w:eastAsia="ko-KR"/>
              </w:rPr>
            </w:pPr>
          </w:p>
        </w:tc>
      </w:tr>
      <w:tr w14:paraId="5EE54CDA">
        <w:tblPrEx>
          <w:tblCellMar>
            <w:top w:w="0" w:type="dxa"/>
            <w:left w:w="99" w:type="dxa"/>
            <w:bottom w:w="0" w:type="dxa"/>
            <w:right w:w="99" w:type="dxa"/>
          </w:tblCellMar>
        </w:tblPrEx>
        <w:trPr>
          <w:cantSplit/>
          <w:trHeight w:val="330" w:hRule="atLeast"/>
          <w:jc w:val="center"/>
        </w:trPr>
        <w:tc>
          <w:tcPr>
            <w:tcW w:w="163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141DDB7">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eastAsia="Malgun Gothic" w:cs="Arial"/>
                <w:color w:val="000000"/>
                <w:szCs w:val="20"/>
                <w:highlight w:val="none"/>
                <w:lang w:eastAsia="ko-KR"/>
              </w:rPr>
            </w:pPr>
          </w:p>
        </w:tc>
        <w:tc>
          <w:tcPr>
            <w:tcW w:w="272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0A337D9">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eastAsia="宋体" w:cs="Arial"/>
                <w:color w:val="000000"/>
                <w:szCs w:val="20"/>
                <w:highlight w:val="none"/>
                <w:lang w:val="en-US" w:eastAsia="zh-CN"/>
              </w:rPr>
            </w:pPr>
            <w:r>
              <w:rPr>
                <w:rFonts w:hint="eastAsia" w:ascii="Arial" w:hAnsi="Arial" w:eastAsia="宋体" w:cs="Arial"/>
                <w:color w:val="000000"/>
                <w:szCs w:val="20"/>
                <w:highlight w:val="none"/>
                <w:lang w:val="en-US" w:eastAsia="zh-CN"/>
              </w:rPr>
              <w:t>172.16.2.254/24</w:t>
            </w:r>
          </w:p>
        </w:tc>
        <w:tc>
          <w:tcPr>
            <w:tcW w:w="417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FEF236B">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eastAsia="Malgun Gothic" w:cs="Arial"/>
                <w:color w:val="000000"/>
                <w:szCs w:val="20"/>
                <w:highlight w:val="none"/>
                <w:lang w:eastAsia="ko-KR"/>
              </w:rPr>
            </w:pPr>
          </w:p>
        </w:tc>
        <w:tc>
          <w:tcPr>
            <w:tcW w:w="262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33BB382F">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eastAsia="Malgun Gothic" w:cs="Arial"/>
                <w:color w:val="000000"/>
                <w:szCs w:val="20"/>
                <w:highlight w:val="none"/>
                <w:lang w:eastAsia="ko-KR"/>
              </w:rPr>
            </w:pPr>
          </w:p>
        </w:tc>
        <w:tc>
          <w:tcPr>
            <w:tcW w:w="262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3CD8C6C7">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Arial" w:hAnsi="Arial" w:eastAsia="Malgun Gothic" w:cs="Arial"/>
                <w:color w:val="000000"/>
                <w:szCs w:val="20"/>
                <w:highlight w:val="none"/>
                <w:lang w:eastAsia="ko-KR"/>
              </w:rPr>
            </w:pPr>
          </w:p>
        </w:tc>
      </w:tr>
      <w:tr w14:paraId="36F70B27">
        <w:tblPrEx>
          <w:tblCellMar>
            <w:top w:w="0" w:type="dxa"/>
            <w:left w:w="99" w:type="dxa"/>
            <w:bottom w:w="0" w:type="dxa"/>
            <w:right w:w="99" w:type="dxa"/>
          </w:tblCellMar>
        </w:tblPrEx>
        <w:trPr>
          <w:cantSplit/>
          <w:trHeight w:val="330" w:hRule="atLeast"/>
          <w:jc w:val="center"/>
        </w:trPr>
        <w:tc>
          <w:tcPr>
            <w:tcW w:w="1638"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14:paraId="3088DAA4">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eastAsia="宋体" w:cs="Arial"/>
                <w:color w:val="000000"/>
                <w:szCs w:val="20"/>
                <w:highlight w:val="none"/>
                <w:lang w:val="en-US" w:eastAsia="zh-CN"/>
              </w:rPr>
            </w:pPr>
            <w:r>
              <w:rPr>
                <w:rFonts w:hint="eastAsia" w:ascii="Arial" w:hAnsi="Arial" w:eastAsia="宋体" w:cs="Arial"/>
                <w:color w:val="000000"/>
                <w:szCs w:val="20"/>
                <w:highlight w:val="none"/>
                <w:lang w:val="en-US" w:eastAsia="zh-CN"/>
              </w:rPr>
              <w:t>HO-GW01</w:t>
            </w:r>
          </w:p>
        </w:tc>
        <w:tc>
          <w:tcPr>
            <w:tcW w:w="272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A82F3C9">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eastAsia="宋体" w:cs="Arial"/>
                <w:color w:val="000000"/>
                <w:szCs w:val="20"/>
                <w:highlight w:val="none"/>
                <w:lang w:val="en-US" w:eastAsia="zh-CN"/>
              </w:rPr>
            </w:pPr>
            <w:r>
              <w:rPr>
                <w:rFonts w:hint="eastAsia" w:ascii="Arial" w:hAnsi="Arial" w:eastAsia="宋体" w:cs="Arial"/>
                <w:color w:val="000000"/>
                <w:szCs w:val="20"/>
                <w:highlight w:val="none"/>
                <w:lang w:val="en-US" w:eastAsia="zh-CN"/>
              </w:rPr>
              <w:t>172.31.255.29/27</w:t>
            </w:r>
          </w:p>
        </w:tc>
        <w:tc>
          <w:tcPr>
            <w:tcW w:w="417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606F4FB0">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eastAsia="宋体" w:cs="Arial"/>
                <w:color w:val="000000"/>
                <w:szCs w:val="20"/>
                <w:highlight w:val="none"/>
                <w:lang w:val="en-US" w:eastAsia="zh-CN"/>
              </w:rPr>
            </w:pPr>
            <w:r>
              <w:rPr>
                <w:rFonts w:hint="eastAsia" w:ascii="Arial" w:hAnsi="Arial" w:eastAsia="宋体" w:cs="Arial"/>
                <w:color w:val="000000"/>
                <w:szCs w:val="20"/>
                <w:highlight w:val="none"/>
                <w:lang w:val="en-US" w:eastAsia="zh-CN"/>
              </w:rPr>
              <w:t>Routing,EIGRP,DHCP Relay</w:t>
            </w:r>
          </w:p>
        </w:tc>
        <w:tc>
          <w:tcPr>
            <w:tcW w:w="2620"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14:paraId="3AB217DC">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eastAsia="Malgun Gothic" w:cs="Arial"/>
                <w:color w:val="000000"/>
                <w:szCs w:val="20"/>
                <w:highlight w:val="none"/>
                <w:lang w:val="en-US" w:eastAsia="ko-KR"/>
              </w:rPr>
            </w:pPr>
            <w:r>
              <w:rPr>
                <w:rFonts w:hint="default" w:ascii="Arial" w:hAnsi="Arial" w:eastAsia="宋体" w:cs="Arial"/>
                <w:color w:val="000000"/>
                <w:szCs w:val="20"/>
                <w:highlight w:val="none"/>
                <w:lang w:val="en-US" w:eastAsia="zh-CN"/>
              </w:rPr>
              <w:t>Cisco IOS</w:t>
            </w:r>
            <w:r>
              <w:rPr>
                <w:rFonts w:hint="eastAsia" w:ascii="Arial" w:hAnsi="Arial" w:eastAsia="宋体" w:cs="Arial"/>
                <w:color w:val="000000"/>
                <w:szCs w:val="20"/>
                <w:highlight w:val="none"/>
                <w:lang w:val="en-US" w:eastAsia="zh-CN"/>
              </w:rPr>
              <w:t>v</w:t>
            </w:r>
          </w:p>
        </w:tc>
        <w:tc>
          <w:tcPr>
            <w:tcW w:w="2620"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14:paraId="72EA4F04">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Arial" w:hAnsi="Arial" w:eastAsia="宋体" w:cs="Arial"/>
                <w:color w:val="000000"/>
                <w:szCs w:val="20"/>
                <w:highlight w:val="none"/>
                <w:lang w:val="en-US" w:eastAsia="zh-CN"/>
              </w:rPr>
            </w:pPr>
            <w:r>
              <w:rPr>
                <w:rFonts w:hint="eastAsia" w:ascii="Arial" w:hAnsi="Arial" w:eastAsia="宋体" w:cs="Arial"/>
                <w:color w:val="000000"/>
                <w:szCs w:val="20"/>
                <w:highlight w:val="none"/>
                <w:lang w:val="en-US" w:eastAsia="zh-CN"/>
              </w:rPr>
              <w:t>Cisco1@3</w:t>
            </w:r>
          </w:p>
        </w:tc>
      </w:tr>
      <w:tr w14:paraId="0190745D">
        <w:tblPrEx>
          <w:tblCellMar>
            <w:top w:w="0" w:type="dxa"/>
            <w:left w:w="99" w:type="dxa"/>
            <w:bottom w:w="0" w:type="dxa"/>
            <w:right w:w="99" w:type="dxa"/>
          </w:tblCellMar>
        </w:tblPrEx>
        <w:trPr>
          <w:cantSplit/>
          <w:trHeight w:val="330" w:hRule="atLeast"/>
          <w:jc w:val="center"/>
        </w:trPr>
        <w:tc>
          <w:tcPr>
            <w:tcW w:w="163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29C6D5EF">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eastAsia="Malgun Gothic" w:cs="Arial"/>
                <w:color w:val="000000"/>
                <w:szCs w:val="20"/>
                <w:highlight w:val="none"/>
                <w:lang w:eastAsia="ko-KR"/>
              </w:rPr>
            </w:pPr>
          </w:p>
        </w:tc>
        <w:tc>
          <w:tcPr>
            <w:tcW w:w="272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04D6CBE">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eastAsia="宋体" w:cs="Arial"/>
                <w:color w:val="000000"/>
                <w:szCs w:val="20"/>
                <w:highlight w:val="none"/>
                <w:lang w:val="en-US" w:eastAsia="zh-CN"/>
              </w:rPr>
            </w:pPr>
            <w:r>
              <w:rPr>
                <w:rFonts w:hint="eastAsia" w:ascii="Arial" w:hAnsi="Arial" w:eastAsia="宋体" w:cs="Arial"/>
                <w:color w:val="000000"/>
                <w:szCs w:val="20"/>
                <w:highlight w:val="none"/>
                <w:lang w:val="en-US" w:eastAsia="zh-CN"/>
              </w:rPr>
              <w:t>172.16.1.254/24</w:t>
            </w:r>
          </w:p>
        </w:tc>
        <w:tc>
          <w:tcPr>
            <w:tcW w:w="417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40C3862A">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eastAsia="Malgun Gothic" w:cs="Arial"/>
                <w:color w:val="000000"/>
                <w:szCs w:val="20"/>
                <w:highlight w:val="none"/>
                <w:lang w:eastAsia="ko-KR"/>
              </w:rPr>
            </w:pPr>
          </w:p>
        </w:tc>
        <w:tc>
          <w:tcPr>
            <w:tcW w:w="262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28AC1881">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eastAsia="Malgun Gothic" w:cs="Arial"/>
                <w:color w:val="000000"/>
                <w:szCs w:val="20"/>
                <w:highlight w:val="none"/>
                <w:lang w:eastAsia="ko-KR"/>
              </w:rPr>
            </w:pPr>
          </w:p>
        </w:tc>
        <w:tc>
          <w:tcPr>
            <w:tcW w:w="262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316C42D9">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Arial" w:hAnsi="Arial" w:eastAsia="Malgun Gothic" w:cs="Arial"/>
                <w:color w:val="000000"/>
                <w:szCs w:val="20"/>
                <w:highlight w:val="none"/>
                <w:lang w:eastAsia="ko-KR"/>
              </w:rPr>
            </w:pPr>
          </w:p>
        </w:tc>
      </w:tr>
      <w:tr w14:paraId="2E7C06B4">
        <w:tblPrEx>
          <w:tblCellMar>
            <w:top w:w="0" w:type="dxa"/>
            <w:left w:w="99" w:type="dxa"/>
            <w:bottom w:w="0" w:type="dxa"/>
            <w:right w:w="99" w:type="dxa"/>
          </w:tblCellMar>
        </w:tblPrEx>
        <w:trPr>
          <w:cantSplit/>
          <w:trHeight w:val="330" w:hRule="atLeast"/>
          <w:jc w:val="center"/>
        </w:trPr>
        <w:tc>
          <w:tcPr>
            <w:tcW w:w="163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A6E17D6">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eastAsia="宋体" w:cs="Arial"/>
                <w:color w:val="000000"/>
                <w:szCs w:val="20"/>
                <w:highlight w:val="none"/>
                <w:lang w:val="en-US" w:eastAsia="zh-CN"/>
              </w:rPr>
            </w:pPr>
            <w:r>
              <w:rPr>
                <w:rFonts w:hint="eastAsia" w:ascii="Arial" w:hAnsi="Arial" w:eastAsia="宋体" w:cs="Arial"/>
                <w:color w:val="000000"/>
                <w:szCs w:val="20"/>
                <w:highlight w:val="none"/>
                <w:lang w:val="en-US" w:eastAsia="zh-CN"/>
              </w:rPr>
              <w:t>HO-SW01</w:t>
            </w:r>
          </w:p>
        </w:tc>
        <w:tc>
          <w:tcPr>
            <w:tcW w:w="272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9CBBA16">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eastAsia="宋体" w:cs="Arial"/>
                <w:color w:val="000000"/>
                <w:szCs w:val="20"/>
                <w:highlight w:val="none"/>
                <w:lang w:val="en-US" w:eastAsia="zh-CN"/>
              </w:rPr>
            </w:pPr>
            <w:r>
              <w:rPr>
                <w:rFonts w:hint="eastAsia" w:ascii="Arial" w:hAnsi="Arial" w:eastAsia="宋体" w:cs="Arial"/>
                <w:color w:val="000000"/>
                <w:szCs w:val="20"/>
                <w:highlight w:val="none"/>
                <w:lang w:val="en-US" w:eastAsia="zh-CN"/>
              </w:rPr>
              <w:t>172.16.1.101/24</w:t>
            </w:r>
          </w:p>
        </w:tc>
        <w:tc>
          <w:tcPr>
            <w:tcW w:w="417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E9DD10E">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eastAsia="宋体" w:cs="Arial"/>
                <w:color w:val="000000"/>
                <w:szCs w:val="20"/>
                <w:highlight w:val="none"/>
                <w:lang w:val="en-US" w:eastAsia="zh-CN"/>
              </w:rPr>
            </w:pPr>
            <w:r>
              <w:rPr>
                <w:rFonts w:hint="eastAsia" w:ascii="Arial" w:hAnsi="Arial" w:eastAsia="宋体" w:cs="Arial"/>
                <w:color w:val="000000"/>
                <w:szCs w:val="20"/>
                <w:highlight w:val="none"/>
                <w:lang w:val="en-US" w:eastAsia="zh-CN"/>
              </w:rPr>
              <w:t>Vlan,DHCP Snooping</w:t>
            </w:r>
          </w:p>
        </w:tc>
        <w:tc>
          <w:tcPr>
            <w:tcW w:w="262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38E5B55">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eastAsia="Malgun Gothic" w:cs="Arial"/>
                <w:color w:val="000000"/>
                <w:szCs w:val="20"/>
                <w:highlight w:val="none"/>
                <w:lang w:val="en-US" w:eastAsia="ko-KR"/>
              </w:rPr>
            </w:pPr>
            <w:r>
              <w:rPr>
                <w:rFonts w:hint="default" w:ascii="Arial" w:hAnsi="Arial" w:eastAsia="宋体" w:cs="Arial"/>
                <w:color w:val="000000"/>
                <w:szCs w:val="20"/>
                <w:highlight w:val="none"/>
                <w:lang w:val="en-US" w:eastAsia="zh-CN"/>
              </w:rPr>
              <w:t>Cisco IOS</w:t>
            </w:r>
            <w:r>
              <w:rPr>
                <w:rFonts w:hint="eastAsia" w:ascii="Arial" w:hAnsi="Arial" w:eastAsia="宋体" w:cs="Arial"/>
                <w:color w:val="000000"/>
                <w:szCs w:val="20"/>
                <w:highlight w:val="none"/>
                <w:lang w:val="en-US" w:eastAsia="zh-CN"/>
              </w:rPr>
              <w:t>v</w:t>
            </w:r>
          </w:p>
        </w:tc>
        <w:tc>
          <w:tcPr>
            <w:tcW w:w="262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6A0FA54">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Arial" w:hAnsi="Arial" w:eastAsia="宋体" w:cs="Arial"/>
                <w:color w:val="000000"/>
                <w:szCs w:val="20"/>
                <w:highlight w:val="none"/>
                <w:lang w:val="en-US" w:eastAsia="zh-CN"/>
              </w:rPr>
            </w:pPr>
            <w:r>
              <w:rPr>
                <w:rFonts w:hint="eastAsia" w:ascii="Arial" w:hAnsi="Arial" w:eastAsia="宋体" w:cs="Arial"/>
                <w:color w:val="000000"/>
                <w:szCs w:val="20"/>
                <w:highlight w:val="none"/>
                <w:lang w:val="en-US" w:eastAsia="zh-CN"/>
              </w:rPr>
              <w:t>Cisco1@3</w:t>
            </w:r>
          </w:p>
        </w:tc>
      </w:tr>
      <w:tr w14:paraId="26578BAE">
        <w:tblPrEx>
          <w:tblCellMar>
            <w:top w:w="0" w:type="dxa"/>
            <w:left w:w="99" w:type="dxa"/>
            <w:bottom w:w="0" w:type="dxa"/>
            <w:right w:w="99" w:type="dxa"/>
          </w:tblCellMar>
        </w:tblPrEx>
        <w:trPr>
          <w:cantSplit/>
          <w:trHeight w:val="330" w:hRule="atLeast"/>
          <w:jc w:val="center"/>
        </w:trPr>
        <w:tc>
          <w:tcPr>
            <w:tcW w:w="163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FBC2FD5">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eastAsia="宋体" w:cs="Arial"/>
                <w:color w:val="000000"/>
                <w:szCs w:val="20"/>
                <w:highlight w:val="none"/>
                <w:lang w:val="en-US" w:eastAsia="zh-CN"/>
              </w:rPr>
            </w:pPr>
            <w:r>
              <w:rPr>
                <w:rFonts w:hint="eastAsia" w:ascii="Arial" w:hAnsi="Arial" w:eastAsia="宋体" w:cs="Arial"/>
                <w:color w:val="000000"/>
                <w:szCs w:val="20"/>
                <w:highlight w:val="none"/>
                <w:lang w:val="en-US" w:eastAsia="zh-CN"/>
              </w:rPr>
              <w:t>HO-SW02</w:t>
            </w:r>
          </w:p>
        </w:tc>
        <w:tc>
          <w:tcPr>
            <w:tcW w:w="272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53A8B16">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eastAsia="宋体" w:cs="Arial"/>
                <w:color w:val="000000"/>
                <w:szCs w:val="20"/>
                <w:highlight w:val="none"/>
                <w:lang w:val="en-US" w:eastAsia="zh-CN"/>
              </w:rPr>
            </w:pPr>
            <w:r>
              <w:rPr>
                <w:rFonts w:hint="eastAsia" w:ascii="Arial" w:hAnsi="Arial" w:eastAsia="宋体" w:cs="Arial"/>
                <w:color w:val="000000"/>
                <w:szCs w:val="20"/>
                <w:highlight w:val="none"/>
                <w:lang w:val="en-US" w:eastAsia="zh-CN"/>
              </w:rPr>
              <w:t>172.16.2.101/24</w:t>
            </w:r>
          </w:p>
        </w:tc>
        <w:tc>
          <w:tcPr>
            <w:tcW w:w="417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1B284CE">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eastAsia="宋体" w:cs="Arial"/>
                <w:color w:val="000000"/>
                <w:szCs w:val="20"/>
                <w:highlight w:val="none"/>
                <w:lang w:val="en-US" w:eastAsia="zh-CN"/>
              </w:rPr>
            </w:pPr>
            <w:r>
              <w:rPr>
                <w:rFonts w:hint="eastAsia" w:ascii="Arial" w:hAnsi="Arial" w:eastAsia="宋体" w:cs="Arial"/>
                <w:color w:val="000000"/>
                <w:szCs w:val="20"/>
                <w:highlight w:val="none"/>
                <w:lang w:val="en-US" w:eastAsia="zh-CN"/>
              </w:rPr>
              <w:t>Vlan</w:t>
            </w:r>
          </w:p>
        </w:tc>
        <w:tc>
          <w:tcPr>
            <w:tcW w:w="262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F5C15C2">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eastAsia="Malgun Gothic" w:cs="Arial"/>
                <w:color w:val="000000"/>
                <w:szCs w:val="20"/>
                <w:highlight w:val="none"/>
                <w:lang w:val="en-US" w:eastAsia="ko-KR"/>
              </w:rPr>
            </w:pPr>
            <w:r>
              <w:rPr>
                <w:rFonts w:hint="default" w:ascii="Arial" w:hAnsi="Arial" w:eastAsia="宋体" w:cs="Arial"/>
                <w:color w:val="000000"/>
                <w:szCs w:val="20"/>
                <w:highlight w:val="none"/>
                <w:lang w:val="en-US" w:eastAsia="zh-CN"/>
              </w:rPr>
              <w:t>Cisco IOS</w:t>
            </w:r>
            <w:r>
              <w:rPr>
                <w:rFonts w:hint="eastAsia" w:ascii="Arial" w:hAnsi="Arial" w:eastAsia="宋体" w:cs="Arial"/>
                <w:color w:val="000000"/>
                <w:szCs w:val="20"/>
                <w:highlight w:val="none"/>
                <w:lang w:val="en-US" w:eastAsia="zh-CN"/>
              </w:rPr>
              <w:t>v</w:t>
            </w:r>
          </w:p>
        </w:tc>
        <w:tc>
          <w:tcPr>
            <w:tcW w:w="262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8A0156B">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Arial" w:hAnsi="Arial" w:eastAsia="宋体" w:cs="Arial"/>
                <w:color w:val="000000"/>
                <w:szCs w:val="20"/>
                <w:highlight w:val="none"/>
                <w:lang w:val="en-US" w:eastAsia="zh-CN"/>
              </w:rPr>
            </w:pPr>
            <w:r>
              <w:rPr>
                <w:rFonts w:hint="eastAsia" w:ascii="Arial" w:hAnsi="Arial" w:eastAsia="宋体" w:cs="Arial"/>
                <w:color w:val="000000"/>
                <w:szCs w:val="20"/>
                <w:highlight w:val="none"/>
                <w:lang w:val="en-US" w:eastAsia="zh-CN"/>
              </w:rPr>
              <w:t>Cisco1@3</w:t>
            </w:r>
          </w:p>
        </w:tc>
      </w:tr>
      <w:tr w14:paraId="01F3CEB9">
        <w:tblPrEx>
          <w:tblCellMar>
            <w:top w:w="0" w:type="dxa"/>
            <w:left w:w="99" w:type="dxa"/>
            <w:bottom w:w="0" w:type="dxa"/>
            <w:right w:w="99" w:type="dxa"/>
          </w:tblCellMar>
        </w:tblPrEx>
        <w:trPr>
          <w:cantSplit/>
          <w:trHeight w:val="330" w:hRule="atLeast"/>
          <w:jc w:val="center"/>
        </w:trPr>
        <w:tc>
          <w:tcPr>
            <w:tcW w:w="1638"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14:paraId="419E78A6">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eastAsia="宋体" w:cs="Arial"/>
                <w:color w:val="000000"/>
                <w:szCs w:val="20"/>
                <w:highlight w:val="none"/>
                <w:lang w:val="en-US" w:eastAsia="zh-CN"/>
              </w:rPr>
            </w:pPr>
            <w:r>
              <w:rPr>
                <w:rFonts w:hint="eastAsia" w:ascii="Arial" w:hAnsi="Arial" w:eastAsia="宋体" w:cs="Arial"/>
                <w:color w:val="000000"/>
                <w:szCs w:val="20"/>
                <w:highlight w:val="none"/>
                <w:lang w:val="en-US" w:eastAsia="zh-CN"/>
              </w:rPr>
              <w:t>Internet-R</w:t>
            </w:r>
          </w:p>
        </w:tc>
        <w:tc>
          <w:tcPr>
            <w:tcW w:w="272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73744BE">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eastAsia="宋体" w:cs="Arial"/>
                <w:color w:val="000000"/>
                <w:szCs w:val="20"/>
                <w:highlight w:val="none"/>
                <w:lang w:val="en-US" w:eastAsia="zh-CN"/>
              </w:rPr>
            </w:pPr>
            <w:r>
              <w:rPr>
                <w:rFonts w:hint="eastAsia" w:ascii="Arial" w:hAnsi="Arial" w:eastAsia="宋体" w:cs="Arial"/>
                <w:color w:val="000000"/>
                <w:szCs w:val="20"/>
                <w:highlight w:val="none"/>
                <w:lang w:val="en-US" w:eastAsia="zh-CN"/>
              </w:rPr>
              <w:t>182.210.167.6/29</w:t>
            </w:r>
          </w:p>
        </w:tc>
        <w:tc>
          <w:tcPr>
            <w:tcW w:w="417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3B10649E">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eastAsia="宋体" w:cs="Arial"/>
                <w:color w:val="000000"/>
                <w:szCs w:val="20"/>
                <w:highlight w:val="none"/>
                <w:lang w:val="en-US" w:eastAsia="zh-CN"/>
              </w:rPr>
            </w:pPr>
            <w:r>
              <w:rPr>
                <w:rFonts w:hint="eastAsia" w:ascii="Arial" w:hAnsi="Arial" w:eastAsia="宋体" w:cs="Arial"/>
                <w:color w:val="000000"/>
                <w:szCs w:val="20"/>
                <w:highlight w:val="none"/>
                <w:lang w:val="en-US" w:eastAsia="zh-CN"/>
              </w:rPr>
              <w:t>Routing,OSPF</w:t>
            </w:r>
          </w:p>
        </w:tc>
        <w:tc>
          <w:tcPr>
            <w:tcW w:w="2620"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14:paraId="6B40A277">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eastAsia="宋体" w:cs="Arial"/>
                <w:color w:val="000000"/>
                <w:szCs w:val="20"/>
                <w:highlight w:val="none"/>
                <w:lang w:val="en-US" w:eastAsia="zh-CN"/>
              </w:rPr>
            </w:pPr>
            <w:r>
              <w:rPr>
                <w:rFonts w:hint="default" w:ascii="Arial" w:hAnsi="Arial" w:eastAsia="宋体" w:cs="Arial"/>
                <w:color w:val="000000"/>
                <w:szCs w:val="20"/>
                <w:highlight w:val="none"/>
                <w:lang w:val="en-US" w:eastAsia="zh-CN"/>
              </w:rPr>
              <w:t>Cisco IOS</w:t>
            </w:r>
            <w:r>
              <w:rPr>
                <w:rFonts w:hint="eastAsia" w:ascii="Arial" w:hAnsi="Arial" w:eastAsia="宋体" w:cs="Arial"/>
                <w:color w:val="000000"/>
                <w:szCs w:val="20"/>
                <w:highlight w:val="none"/>
                <w:lang w:val="en-US" w:eastAsia="zh-CN"/>
              </w:rPr>
              <w:t>v</w:t>
            </w:r>
          </w:p>
        </w:tc>
        <w:tc>
          <w:tcPr>
            <w:tcW w:w="2620"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14:paraId="0DD07D17">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Arial" w:hAnsi="Arial" w:eastAsia="Malgun Gothic" w:cs="Arial"/>
                <w:color w:val="000000"/>
                <w:szCs w:val="20"/>
                <w:highlight w:val="none"/>
                <w:lang w:val="en-US" w:eastAsia="ko-KR"/>
              </w:rPr>
            </w:pPr>
            <w:r>
              <w:rPr>
                <w:rFonts w:hint="eastAsia" w:ascii="Arial" w:hAnsi="Arial" w:eastAsia="宋体" w:cs="Arial"/>
                <w:color w:val="000000"/>
                <w:szCs w:val="20"/>
                <w:highlight w:val="none"/>
                <w:lang w:val="en-US" w:eastAsia="zh-CN"/>
              </w:rPr>
              <w:t>Cisco1@3</w:t>
            </w:r>
          </w:p>
        </w:tc>
      </w:tr>
      <w:tr w14:paraId="74816749">
        <w:tblPrEx>
          <w:tblCellMar>
            <w:top w:w="0" w:type="dxa"/>
            <w:left w:w="99" w:type="dxa"/>
            <w:bottom w:w="0" w:type="dxa"/>
            <w:right w:w="99" w:type="dxa"/>
          </w:tblCellMar>
        </w:tblPrEx>
        <w:trPr>
          <w:cantSplit/>
          <w:trHeight w:val="330" w:hRule="atLeast"/>
          <w:jc w:val="center"/>
        </w:trPr>
        <w:tc>
          <w:tcPr>
            <w:tcW w:w="1638"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5A586D9C">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eastAsia="Malgun Gothic" w:cs="Arial"/>
                <w:color w:val="000000"/>
                <w:szCs w:val="20"/>
                <w:highlight w:val="none"/>
                <w:lang w:eastAsia="ko-KR"/>
              </w:rPr>
            </w:pPr>
          </w:p>
        </w:tc>
        <w:tc>
          <w:tcPr>
            <w:tcW w:w="272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8ABB731">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eastAsia="宋体" w:cs="Arial"/>
                <w:color w:val="000000"/>
                <w:szCs w:val="20"/>
                <w:highlight w:val="none"/>
                <w:lang w:val="en-US" w:eastAsia="zh-CN"/>
              </w:rPr>
            </w:pPr>
            <w:r>
              <w:rPr>
                <w:rFonts w:hint="eastAsia" w:ascii="Arial" w:hAnsi="Arial" w:eastAsia="宋体" w:cs="Arial"/>
                <w:color w:val="000000"/>
                <w:szCs w:val="20"/>
                <w:highlight w:val="none"/>
                <w:lang w:val="en-US" w:eastAsia="zh-CN"/>
              </w:rPr>
              <w:t>163.108.25.6/29</w:t>
            </w:r>
          </w:p>
        </w:tc>
        <w:tc>
          <w:tcPr>
            <w:tcW w:w="4170"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18EF4969">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eastAsia="宋体" w:cs="Arial"/>
                <w:color w:val="000000"/>
                <w:szCs w:val="20"/>
                <w:highlight w:val="none"/>
                <w:lang w:val="en-US" w:eastAsia="zh-CN"/>
              </w:rPr>
            </w:pPr>
          </w:p>
        </w:tc>
        <w:tc>
          <w:tcPr>
            <w:tcW w:w="2620"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67C88F88">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eastAsia="宋体" w:cs="Arial"/>
                <w:color w:val="000000"/>
                <w:szCs w:val="20"/>
                <w:highlight w:val="none"/>
                <w:lang w:val="en-US" w:eastAsia="zh-CN"/>
              </w:rPr>
            </w:pPr>
          </w:p>
        </w:tc>
        <w:tc>
          <w:tcPr>
            <w:tcW w:w="2620"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2B7C1937">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Arial" w:hAnsi="Arial" w:eastAsia="宋体" w:cs="Arial"/>
                <w:color w:val="000000"/>
                <w:szCs w:val="20"/>
                <w:highlight w:val="none"/>
                <w:lang w:val="en-US" w:eastAsia="zh-CN"/>
              </w:rPr>
            </w:pPr>
          </w:p>
        </w:tc>
      </w:tr>
      <w:tr w14:paraId="7EC91029">
        <w:tblPrEx>
          <w:tblCellMar>
            <w:top w:w="0" w:type="dxa"/>
            <w:left w:w="99" w:type="dxa"/>
            <w:bottom w:w="0" w:type="dxa"/>
            <w:right w:w="99" w:type="dxa"/>
          </w:tblCellMar>
        </w:tblPrEx>
        <w:trPr>
          <w:cantSplit/>
          <w:trHeight w:val="330" w:hRule="atLeast"/>
          <w:jc w:val="center"/>
        </w:trPr>
        <w:tc>
          <w:tcPr>
            <w:tcW w:w="1638"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24243FE2">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eastAsia="Malgun Gothic" w:cs="Arial"/>
                <w:color w:val="000000"/>
                <w:szCs w:val="20"/>
                <w:highlight w:val="none"/>
                <w:lang w:eastAsia="ko-KR"/>
              </w:rPr>
            </w:pPr>
          </w:p>
        </w:tc>
        <w:tc>
          <w:tcPr>
            <w:tcW w:w="272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F1319D4">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eastAsia="宋体" w:cs="Arial"/>
                <w:color w:val="000000"/>
                <w:szCs w:val="20"/>
                <w:highlight w:val="none"/>
                <w:lang w:val="en-US" w:eastAsia="zh-CN"/>
              </w:rPr>
            </w:pPr>
            <w:r>
              <w:rPr>
                <w:rFonts w:hint="eastAsia" w:ascii="Arial" w:hAnsi="Arial" w:eastAsia="宋体" w:cs="Arial"/>
                <w:color w:val="000000"/>
                <w:szCs w:val="20"/>
                <w:highlight w:val="none"/>
                <w:lang w:val="en-US" w:eastAsia="zh-CN"/>
              </w:rPr>
              <w:t>203.156.27.254/24</w:t>
            </w:r>
          </w:p>
        </w:tc>
        <w:tc>
          <w:tcPr>
            <w:tcW w:w="4170"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4DB6E51E">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eastAsia="宋体" w:cs="Arial"/>
                <w:color w:val="000000"/>
                <w:szCs w:val="20"/>
                <w:highlight w:val="none"/>
                <w:lang w:val="en-US" w:eastAsia="zh-CN"/>
              </w:rPr>
            </w:pPr>
          </w:p>
        </w:tc>
        <w:tc>
          <w:tcPr>
            <w:tcW w:w="2620"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08612B11">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eastAsia="宋体" w:cs="Arial"/>
                <w:color w:val="000000"/>
                <w:szCs w:val="20"/>
                <w:highlight w:val="none"/>
                <w:lang w:val="en-US" w:eastAsia="zh-CN"/>
              </w:rPr>
            </w:pPr>
          </w:p>
        </w:tc>
        <w:tc>
          <w:tcPr>
            <w:tcW w:w="2620"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7E837086">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Arial" w:hAnsi="Arial" w:eastAsia="宋体" w:cs="Arial"/>
                <w:color w:val="000000"/>
                <w:szCs w:val="20"/>
                <w:highlight w:val="none"/>
                <w:lang w:val="en-US" w:eastAsia="zh-CN"/>
              </w:rPr>
            </w:pPr>
          </w:p>
        </w:tc>
      </w:tr>
      <w:tr w14:paraId="1732CD8F">
        <w:tblPrEx>
          <w:tblCellMar>
            <w:top w:w="0" w:type="dxa"/>
            <w:left w:w="99" w:type="dxa"/>
            <w:bottom w:w="0" w:type="dxa"/>
            <w:right w:w="99" w:type="dxa"/>
          </w:tblCellMar>
        </w:tblPrEx>
        <w:trPr>
          <w:cantSplit/>
          <w:trHeight w:val="329" w:hRule="atLeast"/>
          <w:jc w:val="center"/>
        </w:trPr>
        <w:tc>
          <w:tcPr>
            <w:tcW w:w="1638" w:type="dxa"/>
            <w:vMerge w:val="restart"/>
            <w:tcBorders>
              <w:top w:val="single" w:color="auto" w:sz="4" w:space="0"/>
              <w:left w:val="single" w:color="auto" w:sz="4" w:space="0"/>
              <w:right w:val="single" w:color="auto" w:sz="4" w:space="0"/>
            </w:tcBorders>
            <w:shd w:val="clear" w:color="auto" w:fill="auto"/>
            <w:noWrap/>
            <w:vAlign w:val="center"/>
          </w:tcPr>
          <w:p w14:paraId="68373F66">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eastAsia="宋体" w:cs="Arial"/>
                <w:color w:val="000000"/>
                <w:szCs w:val="20"/>
                <w:highlight w:val="none"/>
                <w:lang w:val="en-US" w:eastAsia="zh-CN"/>
              </w:rPr>
            </w:pPr>
            <w:r>
              <w:rPr>
                <w:rFonts w:hint="eastAsia" w:ascii="Arial" w:hAnsi="Arial" w:eastAsia="宋体" w:cs="Arial"/>
                <w:color w:val="000000"/>
                <w:szCs w:val="20"/>
                <w:highlight w:val="none"/>
                <w:lang w:val="en-US" w:eastAsia="zh-CN"/>
              </w:rPr>
              <w:t>BO-R</w:t>
            </w:r>
          </w:p>
        </w:tc>
        <w:tc>
          <w:tcPr>
            <w:tcW w:w="272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5008C34">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eastAsia="宋体" w:cs="Arial"/>
                <w:color w:val="000000"/>
                <w:szCs w:val="20"/>
                <w:highlight w:val="none"/>
                <w:lang w:val="en-US" w:eastAsia="zh-CN"/>
              </w:rPr>
            </w:pPr>
            <w:r>
              <w:rPr>
                <w:rFonts w:hint="eastAsia" w:ascii="Arial" w:hAnsi="Arial" w:eastAsia="宋体" w:cs="Arial"/>
                <w:color w:val="000000"/>
                <w:szCs w:val="20"/>
                <w:highlight w:val="none"/>
                <w:lang w:val="en-US" w:eastAsia="zh-CN"/>
              </w:rPr>
              <w:t>163.108.25.5/29</w:t>
            </w:r>
          </w:p>
        </w:tc>
        <w:tc>
          <w:tcPr>
            <w:tcW w:w="4170" w:type="dxa"/>
            <w:vMerge w:val="restart"/>
            <w:tcBorders>
              <w:top w:val="single" w:color="auto" w:sz="4" w:space="0"/>
              <w:left w:val="single" w:color="auto" w:sz="4" w:space="0"/>
              <w:right w:val="single" w:color="auto" w:sz="4" w:space="0"/>
            </w:tcBorders>
            <w:shd w:val="clear" w:color="auto" w:fill="auto"/>
            <w:vAlign w:val="center"/>
          </w:tcPr>
          <w:p w14:paraId="69EF7665">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eastAsia="宋体" w:cs="Arial"/>
                <w:color w:val="000000"/>
                <w:szCs w:val="20"/>
                <w:highlight w:val="none"/>
                <w:lang w:val="en-US" w:eastAsia="zh-CN"/>
              </w:rPr>
            </w:pPr>
            <w:r>
              <w:rPr>
                <w:rFonts w:hint="eastAsia" w:ascii="Arial" w:hAnsi="Arial" w:eastAsia="宋体" w:cs="Arial"/>
                <w:color w:val="000000"/>
                <w:szCs w:val="20"/>
                <w:highlight w:val="none"/>
                <w:lang w:val="en-US" w:eastAsia="zh-CN"/>
              </w:rPr>
              <w:t>Routing,OSPF,NAT,Tunnel VPN</w:t>
            </w:r>
          </w:p>
        </w:tc>
        <w:tc>
          <w:tcPr>
            <w:tcW w:w="2620" w:type="dxa"/>
            <w:vMerge w:val="restart"/>
            <w:tcBorders>
              <w:top w:val="single" w:color="auto" w:sz="4" w:space="0"/>
              <w:left w:val="single" w:color="auto" w:sz="4" w:space="0"/>
              <w:right w:val="single" w:color="auto" w:sz="4" w:space="0"/>
            </w:tcBorders>
            <w:shd w:val="clear" w:color="auto" w:fill="auto"/>
            <w:noWrap/>
            <w:vAlign w:val="center"/>
          </w:tcPr>
          <w:p w14:paraId="19F6BD1D">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eastAsia="Malgun Gothic" w:cs="Arial"/>
                <w:color w:val="000000"/>
                <w:szCs w:val="20"/>
                <w:highlight w:val="none"/>
                <w:lang w:val="en-US" w:eastAsia="ko-KR"/>
              </w:rPr>
            </w:pPr>
            <w:r>
              <w:rPr>
                <w:rFonts w:hint="default" w:ascii="Arial" w:hAnsi="Arial" w:eastAsia="宋体" w:cs="Arial"/>
                <w:color w:val="000000"/>
                <w:szCs w:val="20"/>
                <w:highlight w:val="none"/>
                <w:lang w:val="en-US" w:eastAsia="zh-CN"/>
              </w:rPr>
              <w:t>Cisco IOS</w:t>
            </w:r>
            <w:r>
              <w:rPr>
                <w:rFonts w:hint="eastAsia" w:ascii="Arial" w:hAnsi="Arial" w:eastAsia="宋体" w:cs="Arial"/>
                <w:color w:val="000000"/>
                <w:szCs w:val="20"/>
                <w:highlight w:val="none"/>
                <w:lang w:val="en-US" w:eastAsia="zh-CN"/>
              </w:rPr>
              <w:t>v</w:t>
            </w:r>
          </w:p>
        </w:tc>
        <w:tc>
          <w:tcPr>
            <w:tcW w:w="2620" w:type="dxa"/>
            <w:vMerge w:val="restart"/>
            <w:tcBorders>
              <w:top w:val="single" w:color="auto" w:sz="4" w:space="0"/>
              <w:left w:val="single" w:color="auto" w:sz="4" w:space="0"/>
              <w:right w:val="single" w:color="auto" w:sz="4" w:space="0"/>
            </w:tcBorders>
            <w:shd w:val="clear" w:color="auto" w:fill="auto"/>
            <w:noWrap/>
            <w:vAlign w:val="center"/>
          </w:tcPr>
          <w:p w14:paraId="40154747">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Arial" w:hAnsi="Arial" w:eastAsia="宋体" w:cs="Arial"/>
                <w:color w:val="000000"/>
                <w:szCs w:val="20"/>
                <w:highlight w:val="none"/>
                <w:lang w:val="en-US" w:eastAsia="zh-CN"/>
              </w:rPr>
            </w:pPr>
            <w:r>
              <w:rPr>
                <w:rFonts w:hint="eastAsia" w:ascii="Arial" w:hAnsi="Arial" w:eastAsia="宋体" w:cs="Arial"/>
                <w:color w:val="000000"/>
                <w:szCs w:val="20"/>
                <w:highlight w:val="none"/>
                <w:lang w:val="en-US" w:eastAsia="zh-CN"/>
              </w:rPr>
              <w:t>Cisco1@3</w:t>
            </w:r>
          </w:p>
        </w:tc>
      </w:tr>
      <w:tr w14:paraId="11791B53">
        <w:tblPrEx>
          <w:tblCellMar>
            <w:top w:w="0" w:type="dxa"/>
            <w:left w:w="99" w:type="dxa"/>
            <w:bottom w:w="0" w:type="dxa"/>
            <w:right w:w="99" w:type="dxa"/>
          </w:tblCellMar>
        </w:tblPrEx>
        <w:trPr>
          <w:cantSplit/>
          <w:trHeight w:val="329" w:hRule="atLeast"/>
          <w:jc w:val="center"/>
        </w:trPr>
        <w:tc>
          <w:tcPr>
            <w:tcW w:w="1638" w:type="dxa"/>
            <w:vMerge w:val="continue"/>
            <w:tcBorders>
              <w:left w:val="single" w:color="auto" w:sz="4" w:space="0"/>
              <w:right w:val="single" w:color="auto" w:sz="4" w:space="0"/>
            </w:tcBorders>
            <w:shd w:val="clear" w:color="auto" w:fill="auto"/>
            <w:noWrap/>
            <w:vAlign w:val="center"/>
          </w:tcPr>
          <w:p w14:paraId="7C3D438F">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eastAsia="宋体" w:cs="Arial"/>
                <w:color w:val="000000"/>
                <w:szCs w:val="20"/>
                <w:highlight w:val="none"/>
                <w:lang w:val="en-US" w:eastAsia="zh-CN"/>
              </w:rPr>
            </w:pPr>
          </w:p>
        </w:tc>
        <w:tc>
          <w:tcPr>
            <w:tcW w:w="272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1E001AA">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eastAsia="宋体" w:cs="Arial"/>
                <w:color w:val="000000"/>
                <w:szCs w:val="20"/>
                <w:highlight w:val="none"/>
                <w:lang w:val="en-US" w:eastAsia="zh-CN"/>
              </w:rPr>
            </w:pPr>
            <w:r>
              <w:rPr>
                <w:rFonts w:hint="eastAsia" w:ascii="Arial" w:hAnsi="Arial" w:eastAsia="宋体" w:cs="Arial"/>
                <w:color w:val="000000"/>
                <w:szCs w:val="20"/>
                <w:highlight w:val="none"/>
                <w:lang w:val="en-US" w:eastAsia="zh-CN"/>
              </w:rPr>
              <w:t>172.16.3.254/24</w:t>
            </w:r>
          </w:p>
        </w:tc>
        <w:tc>
          <w:tcPr>
            <w:tcW w:w="4170" w:type="dxa"/>
            <w:vMerge w:val="continue"/>
            <w:tcBorders>
              <w:left w:val="single" w:color="auto" w:sz="4" w:space="0"/>
              <w:right w:val="single" w:color="auto" w:sz="4" w:space="0"/>
            </w:tcBorders>
            <w:shd w:val="clear" w:color="auto" w:fill="auto"/>
            <w:vAlign w:val="center"/>
          </w:tcPr>
          <w:p w14:paraId="74A05844">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eastAsia="宋体" w:cs="Arial"/>
                <w:color w:val="000000"/>
                <w:szCs w:val="20"/>
                <w:highlight w:val="none"/>
                <w:lang w:val="en-US" w:eastAsia="zh-CN"/>
              </w:rPr>
            </w:pPr>
          </w:p>
        </w:tc>
        <w:tc>
          <w:tcPr>
            <w:tcW w:w="2620" w:type="dxa"/>
            <w:vMerge w:val="continue"/>
            <w:tcBorders>
              <w:left w:val="single" w:color="auto" w:sz="4" w:space="0"/>
              <w:right w:val="single" w:color="auto" w:sz="4" w:space="0"/>
            </w:tcBorders>
            <w:shd w:val="clear" w:color="auto" w:fill="auto"/>
            <w:noWrap/>
            <w:vAlign w:val="center"/>
          </w:tcPr>
          <w:p w14:paraId="341F4412">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eastAsia="宋体" w:cs="Arial"/>
                <w:color w:val="000000"/>
                <w:szCs w:val="20"/>
                <w:highlight w:val="none"/>
                <w:lang w:val="en-US" w:eastAsia="zh-CN"/>
              </w:rPr>
            </w:pPr>
          </w:p>
        </w:tc>
        <w:tc>
          <w:tcPr>
            <w:tcW w:w="2620" w:type="dxa"/>
            <w:vMerge w:val="continue"/>
            <w:tcBorders>
              <w:left w:val="single" w:color="auto" w:sz="4" w:space="0"/>
              <w:right w:val="single" w:color="auto" w:sz="4" w:space="0"/>
            </w:tcBorders>
            <w:shd w:val="clear" w:color="auto" w:fill="auto"/>
            <w:noWrap/>
            <w:vAlign w:val="center"/>
          </w:tcPr>
          <w:p w14:paraId="57EE35AA">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Arial" w:hAnsi="Arial" w:eastAsia="宋体" w:cs="Arial"/>
                <w:color w:val="000000"/>
                <w:szCs w:val="20"/>
                <w:highlight w:val="none"/>
                <w:lang w:val="en-US" w:eastAsia="zh-CN"/>
              </w:rPr>
            </w:pPr>
          </w:p>
        </w:tc>
      </w:tr>
      <w:tr w14:paraId="5CF43E86">
        <w:tblPrEx>
          <w:tblCellMar>
            <w:top w:w="0" w:type="dxa"/>
            <w:left w:w="99" w:type="dxa"/>
            <w:bottom w:w="0" w:type="dxa"/>
            <w:right w:w="99" w:type="dxa"/>
          </w:tblCellMar>
        </w:tblPrEx>
        <w:trPr>
          <w:cantSplit/>
          <w:trHeight w:val="329" w:hRule="atLeast"/>
          <w:jc w:val="center"/>
        </w:trPr>
        <w:tc>
          <w:tcPr>
            <w:tcW w:w="1638" w:type="dxa"/>
            <w:vMerge w:val="continue"/>
            <w:tcBorders>
              <w:left w:val="single" w:color="auto" w:sz="4" w:space="0"/>
              <w:bottom w:val="single" w:color="auto" w:sz="4" w:space="0"/>
              <w:right w:val="single" w:color="auto" w:sz="4" w:space="0"/>
            </w:tcBorders>
            <w:shd w:val="clear" w:color="auto" w:fill="auto"/>
            <w:noWrap/>
            <w:vAlign w:val="center"/>
          </w:tcPr>
          <w:p w14:paraId="20E8B07E">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eastAsia="宋体" w:cs="Arial"/>
                <w:color w:val="000000"/>
                <w:szCs w:val="20"/>
                <w:highlight w:val="none"/>
                <w:lang w:val="en-US" w:eastAsia="zh-CN"/>
              </w:rPr>
            </w:pPr>
          </w:p>
        </w:tc>
        <w:tc>
          <w:tcPr>
            <w:tcW w:w="272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98B8718">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eastAsia="宋体" w:cs="Arial"/>
                <w:color w:val="000000"/>
                <w:szCs w:val="20"/>
                <w:highlight w:val="none"/>
                <w:lang w:val="en-US" w:eastAsia="zh-CN"/>
              </w:rPr>
            </w:pPr>
            <w:r>
              <w:rPr>
                <w:rFonts w:hint="eastAsia" w:ascii="Arial" w:hAnsi="Arial" w:eastAsia="宋体" w:cs="Arial"/>
                <w:color w:val="000000"/>
                <w:szCs w:val="20"/>
                <w:highlight w:val="none"/>
                <w:lang w:val="en-US" w:eastAsia="zh-CN"/>
              </w:rPr>
              <w:t>10.0.0.20/24</w:t>
            </w:r>
          </w:p>
        </w:tc>
        <w:tc>
          <w:tcPr>
            <w:tcW w:w="4170" w:type="dxa"/>
            <w:vMerge w:val="continue"/>
            <w:tcBorders>
              <w:left w:val="single" w:color="auto" w:sz="4" w:space="0"/>
              <w:bottom w:val="single" w:color="auto" w:sz="4" w:space="0"/>
              <w:right w:val="single" w:color="auto" w:sz="4" w:space="0"/>
            </w:tcBorders>
            <w:shd w:val="clear" w:color="auto" w:fill="auto"/>
            <w:vAlign w:val="center"/>
          </w:tcPr>
          <w:p w14:paraId="53DD6D14">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eastAsia="宋体" w:cs="Arial"/>
                <w:color w:val="000000"/>
                <w:szCs w:val="20"/>
                <w:highlight w:val="none"/>
                <w:lang w:val="en-US" w:eastAsia="zh-CN"/>
              </w:rPr>
            </w:pPr>
          </w:p>
        </w:tc>
        <w:tc>
          <w:tcPr>
            <w:tcW w:w="2620" w:type="dxa"/>
            <w:vMerge w:val="continue"/>
            <w:tcBorders>
              <w:left w:val="single" w:color="auto" w:sz="4" w:space="0"/>
              <w:bottom w:val="single" w:color="auto" w:sz="4" w:space="0"/>
              <w:right w:val="single" w:color="auto" w:sz="4" w:space="0"/>
            </w:tcBorders>
            <w:shd w:val="clear" w:color="auto" w:fill="auto"/>
            <w:noWrap/>
            <w:vAlign w:val="center"/>
          </w:tcPr>
          <w:p w14:paraId="462E428F">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eastAsia="宋体" w:cs="Arial"/>
                <w:color w:val="000000"/>
                <w:szCs w:val="20"/>
                <w:highlight w:val="none"/>
                <w:lang w:val="en-US" w:eastAsia="zh-CN"/>
              </w:rPr>
            </w:pPr>
          </w:p>
        </w:tc>
        <w:tc>
          <w:tcPr>
            <w:tcW w:w="2620" w:type="dxa"/>
            <w:vMerge w:val="continue"/>
            <w:tcBorders>
              <w:left w:val="single" w:color="auto" w:sz="4" w:space="0"/>
              <w:bottom w:val="single" w:color="auto" w:sz="4" w:space="0"/>
              <w:right w:val="single" w:color="auto" w:sz="4" w:space="0"/>
            </w:tcBorders>
            <w:shd w:val="clear" w:color="auto" w:fill="auto"/>
            <w:noWrap/>
            <w:vAlign w:val="center"/>
          </w:tcPr>
          <w:p w14:paraId="7AE8301D">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Arial" w:hAnsi="Arial" w:eastAsia="宋体" w:cs="Arial"/>
                <w:color w:val="000000"/>
                <w:szCs w:val="20"/>
                <w:highlight w:val="none"/>
                <w:lang w:val="en-US" w:eastAsia="zh-CN"/>
              </w:rPr>
            </w:pPr>
          </w:p>
        </w:tc>
      </w:tr>
      <w:tr w14:paraId="3D4C7500">
        <w:tblPrEx>
          <w:tblCellMar>
            <w:top w:w="0" w:type="dxa"/>
            <w:left w:w="99" w:type="dxa"/>
            <w:bottom w:w="0" w:type="dxa"/>
            <w:right w:w="99" w:type="dxa"/>
          </w:tblCellMar>
        </w:tblPrEx>
        <w:trPr>
          <w:cantSplit/>
          <w:trHeight w:val="330" w:hRule="atLeast"/>
          <w:jc w:val="center"/>
        </w:trPr>
        <w:tc>
          <w:tcPr>
            <w:tcW w:w="163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D682E8F">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eastAsia="宋体" w:cs="Arial"/>
                <w:color w:val="000000"/>
                <w:szCs w:val="20"/>
                <w:highlight w:val="none"/>
                <w:lang w:val="en-US" w:eastAsia="zh-CN"/>
              </w:rPr>
            </w:pPr>
            <w:r>
              <w:rPr>
                <w:rFonts w:hint="eastAsia" w:ascii="Arial" w:hAnsi="Arial" w:eastAsia="宋体" w:cs="Arial"/>
                <w:color w:val="000000"/>
                <w:szCs w:val="20"/>
                <w:highlight w:val="none"/>
                <w:lang w:val="en-US" w:eastAsia="zh-CN"/>
              </w:rPr>
              <w:t>HO-CLT1</w:t>
            </w:r>
          </w:p>
        </w:tc>
        <w:tc>
          <w:tcPr>
            <w:tcW w:w="272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E9DBCA0">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eastAsia="宋体" w:cs="Arial"/>
                <w:color w:val="000000"/>
                <w:szCs w:val="20"/>
                <w:highlight w:val="none"/>
                <w:lang w:val="en-US" w:eastAsia="zh-CN"/>
              </w:rPr>
            </w:pPr>
            <w:r>
              <w:rPr>
                <w:rFonts w:hint="eastAsia" w:ascii="Arial" w:hAnsi="Arial" w:eastAsia="宋体" w:cs="Arial"/>
                <w:color w:val="000000"/>
                <w:szCs w:val="20"/>
                <w:highlight w:val="none"/>
                <w:lang w:val="en-US" w:eastAsia="zh-CN"/>
              </w:rPr>
              <w:t>DHCP</w:t>
            </w:r>
          </w:p>
        </w:tc>
        <w:tc>
          <w:tcPr>
            <w:tcW w:w="417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429D9B3">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eastAsia="宋体" w:cs="Arial"/>
                <w:color w:val="000000"/>
                <w:szCs w:val="20"/>
                <w:highlight w:val="none"/>
                <w:lang w:val="en-US" w:eastAsia="zh-CN"/>
              </w:rPr>
            </w:pPr>
            <w:r>
              <w:rPr>
                <w:rFonts w:hint="eastAsia" w:ascii="Arial" w:hAnsi="Arial" w:eastAsia="宋体" w:cs="Arial"/>
                <w:color w:val="000000"/>
                <w:szCs w:val="20"/>
                <w:highlight w:val="none"/>
                <w:lang w:val="en-US" w:eastAsia="zh-CN"/>
              </w:rPr>
              <w:t>\</w:t>
            </w:r>
          </w:p>
        </w:tc>
        <w:tc>
          <w:tcPr>
            <w:tcW w:w="262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93324C5">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eastAsia="宋体" w:cs="Arial"/>
                <w:color w:val="000000"/>
                <w:szCs w:val="20"/>
                <w:highlight w:val="none"/>
                <w:lang w:val="en-US" w:eastAsia="zh-CN"/>
              </w:rPr>
            </w:pPr>
            <w:r>
              <w:rPr>
                <w:rFonts w:hint="eastAsia" w:ascii="Arial" w:hAnsi="Arial" w:eastAsia="宋体" w:cs="Arial"/>
                <w:color w:val="000000"/>
                <w:szCs w:val="20"/>
                <w:highlight w:val="none"/>
                <w:lang w:val="en-US" w:eastAsia="zh-CN"/>
              </w:rPr>
              <w:t>Linux Client</w:t>
            </w:r>
          </w:p>
        </w:tc>
        <w:tc>
          <w:tcPr>
            <w:tcW w:w="262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8B09E1E">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eastAsia" w:ascii="Arial" w:hAnsi="Arial" w:eastAsia="宋体" w:cs="Arial"/>
                <w:color w:val="000000"/>
                <w:szCs w:val="20"/>
                <w:highlight w:val="none"/>
                <w:lang w:val="en-US" w:eastAsia="zh-CN"/>
              </w:rPr>
            </w:pPr>
            <w:r>
              <w:rPr>
                <w:rFonts w:hint="eastAsia" w:ascii="Arial" w:hAnsi="Arial" w:eastAsia="宋体" w:cs="Arial"/>
                <w:color w:val="000000"/>
                <w:szCs w:val="20"/>
                <w:highlight w:val="none"/>
                <w:lang w:val="en-US" w:eastAsia="zh-CN"/>
              </w:rPr>
              <w:t>root / skills</w:t>
            </w:r>
          </w:p>
          <w:p w14:paraId="79D2EF18">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Arial" w:hAnsi="Arial" w:eastAsia="宋体" w:cs="Arial"/>
                <w:color w:val="000000"/>
                <w:szCs w:val="20"/>
                <w:highlight w:val="none"/>
                <w:lang w:val="en-US" w:eastAsia="zh-CN"/>
              </w:rPr>
            </w:pPr>
            <w:r>
              <w:rPr>
                <w:rFonts w:hint="eastAsia" w:ascii="Arial" w:hAnsi="Arial" w:eastAsia="宋体" w:cs="Arial"/>
                <w:color w:val="000000"/>
                <w:szCs w:val="20"/>
                <w:highlight w:val="none"/>
                <w:lang w:val="en-US" w:eastAsia="zh-CN"/>
              </w:rPr>
              <w:t>Pa$$w0rD</w:t>
            </w:r>
          </w:p>
        </w:tc>
      </w:tr>
      <w:tr w14:paraId="07B87769">
        <w:tblPrEx>
          <w:tblCellMar>
            <w:top w:w="0" w:type="dxa"/>
            <w:left w:w="99" w:type="dxa"/>
            <w:bottom w:w="0" w:type="dxa"/>
            <w:right w:w="99" w:type="dxa"/>
          </w:tblCellMar>
        </w:tblPrEx>
        <w:trPr>
          <w:cantSplit/>
          <w:trHeight w:val="330" w:hRule="atLeast"/>
          <w:jc w:val="center"/>
        </w:trPr>
        <w:tc>
          <w:tcPr>
            <w:tcW w:w="163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37ECAF7">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eastAsia="宋体" w:cs="Arial"/>
                <w:color w:val="000000"/>
                <w:szCs w:val="20"/>
                <w:highlight w:val="none"/>
                <w:lang w:val="en-US" w:eastAsia="zh-CN"/>
              </w:rPr>
            </w:pPr>
            <w:r>
              <w:rPr>
                <w:rFonts w:hint="eastAsia" w:ascii="Arial" w:hAnsi="Arial" w:eastAsia="宋体" w:cs="Arial"/>
                <w:color w:val="000000"/>
                <w:szCs w:val="20"/>
                <w:highlight w:val="none"/>
                <w:lang w:val="en-US" w:eastAsia="zh-CN"/>
              </w:rPr>
              <w:t>HO-CLT2</w:t>
            </w:r>
          </w:p>
        </w:tc>
        <w:tc>
          <w:tcPr>
            <w:tcW w:w="272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94CC67B">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eastAsia="宋体" w:cs="Arial"/>
                <w:color w:val="000000"/>
                <w:szCs w:val="20"/>
                <w:highlight w:val="none"/>
                <w:lang w:val="en-US" w:eastAsia="zh-CN"/>
              </w:rPr>
            </w:pPr>
            <w:r>
              <w:rPr>
                <w:rFonts w:hint="eastAsia" w:ascii="Arial" w:hAnsi="Arial" w:eastAsia="宋体" w:cs="Arial"/>
                <w:color w:val="000000"/>
                <w:szCs w:val="20"/>
                <w:highlight w:val="none"/>
                <w:lang w:val="en-US" w:eastAsia="zh-CN"/>
              </w:rPr>
              <w:t>172.16.1.10/24</w:t>
            </w:r>
          </w:p>
        </w:tc>
        <w:tc>
          <w:tcPr>
            <w:tcW w:w="417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A8E9358">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eastAsia="宋体" w:cs="Arial"/>
                <w:color w:val="000000"/>
                <w:szCs w:val="20"/>
                <w:highlight w:val="none"/>
                <w:lang w:val="en-US" w:eastAsia="zh-CN"/>
              </w:rPr>
            </w:pPr>
            <w:r>
              <w:rPr>
                <w:rFonts w:hint="eastAsia" w:ascii="Arial" w:hAnsi="Arial" w:eastAsia="宋体" w:cs="Arial"/>
                <w:color w:val="000000"/>
                <w:szCs w:val="20"/>
                <w:highlight w:val="none"/>
                <w:lang w:val="en-US" w:eastAsia="zh-CN"/>
              </w:rPr>
              <w:t>AD Domain Client</w:t>
            </w:r>
          </w:p>
        </w:tc>
        <w:tc>
          <w:tcPr>
            <w:tcW w:w="262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1763373">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eastAsia="宋体" w:cs="Arial"/>
                <w:color w:val="000000"/>
                <w:szCs w:val="20"/>
                <w:highlight w:val="none"/>
                <w:lang w:val="en-US" w:eastAsia="zh-CN"/>
              </w:rPr>
            </w:pPr>
            <w:r>
              <w:rPr>
                <w:rFonts w:hint="eastAsia" w:ascii="Arial" w:hAnsi="Arial" w:eastAsia="宋体" w:cs="Arial"/>
                <w:color w:val="000000"/>
                <w:szCs w:val="20"/>
                <w:highlight w:val="none"/>
                <w:lang w:val="en-US" w:eastAsia="zh-CN"/>
              </w:rPr>
              <w:t>Windows Client</w:t>
            </w:r>
          </w:p>
        </w:tc>
        <w:tc>
          <w:tcPr>
            <w:tcW w:w="262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57E658D">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eastAsia" w:ascii="Arial" w:hAnsi="Arial" w:eastAsia="宋体" w:cs="Arial"/>
                <w:color w:val="000000"/>
                <w:szCs w:val="20"/>
                <w:highlight w:val="none"/>
                <w:lang w:val="en-US" w:eastAsia="zh-CN"/>
              </w:rPr>
            </w:pPr>
            <w:r>
              <w:rPr>
                <w:rFonts w:hint="eastAsia" w:ascii="Arial" w:hAnsi="Arial" w:eastAsia="宋体" w:cs="Arial"/>
                <w:color w:val="000000"/>
                <w:szCs w:val="20"/>
                <w:highlight w:val="none"/>
                <w:lang w:val="en-US" w:eastAsia="zh-CN"/>
              </w:rPr>
              <w:t>skills</w:t>
            </w:r>
          </w:p>
          <w:p w14:paraId="3FA67079">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Arial" w:hAnsi="Arial" w:eastAsia="宋体" w:cs="Arial"/>
                <w:color w:val="000000"/>
                <w:szCs w:val="20"/>
                <w:highlight w:val="none"/>
                <w:lang w:val="en-US" w:eastAsia="zh-CN"/>
              </w:rPr>
            </w:pPr>
            <w:r>
              <w:rPr>
                <w:rFonts w:hint="eastAsia" w:ascii="Arial" w:hAnsi="Arial" w:eastAsia="宋体" w:cs="Arial"/>
                <w:color w:val="000000"/>
                <w:szCs w:val="20"/>
                <w:highlight w:val="none"/>
                <w:lang w:val="en-US" w:eastAsia="zh-CN"/>
              </w:rPr>
              <w:t>P@ssW0rD</w:t>
            </w:r>
          </w:p>
        </w:tc>
      </w:tr>
      <w:tr w14:paraId="46D7BD09">
        <w:tblPrEx>
          <w:tblCellMar>
            <w:top w:w="0" w:type="dxa"/>
            <w:left w:w="99" w:type="dxa"/>
            <w:bottom w:w="0" w:type="dxa"/>
            <w:right w:w="99" w:type="dxa"/>
          </w:tblCellMar>
        </w:tblPrEx>
        <w:trPr>
          <w:cantSplit/>
          <w:trHeight w:val="330" w:hRule="atLeast"/>
          <w:jc w:val="center"/>
        </w:trPr>
        <w:tc>
          <w:tcPr>
            <w:tcW w:w="163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09ABE19">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eastAsia="宋体" w:cs="Arial"/>
                <w:color w:val="000000"/>
                <w:szCs w:val="20"/>
                <w:highlight w:val="none"/>
                <w:lang w:val="en-US" w:eastAsia="zh-CN"/>
              </w:rPr>
            </w:pPr>
            <w:r>
              <w:rPr>
                <w:rFonts w:hint="eastAsia" w:ascii="Arial" w:hAnsi="Arial" w:eastAsia="宋体" w:cs="Arial"/>
                <w:color w:val="000000"/>
                <w:szCs w:val="20"/>
                <w:highlight w:val="none"/>
                <w:lang w:val="en-US" w:eastAsia="zh-CN"/>
              </w:rPr>
              <w:t>Lin-SRV01</w:t>
            </w:r>
          </w:p>
        </w:tc>
        <w:tc>
          <w:tcPr>
            <w:tcW w:w="272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138872E">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eastAsia="宋体" w:cs="Arial"/>
                <w:color w:val="000000"/>
                <w:szCs w:val="20"/>
                <w:highlight w:val="none"/>
                <w:lang w:val="en-US" w:eastAsia="zh-CN"/>
              </w:rPr>
            </w:pPr>
            <w:r>
              <w:rPr>
                <w:rFonts w:hint="eastAsia" w:ascii="Arial" w:hAnsi="Arial" w:eastAsia="宋体" w:cs="Arial"/>
                <w:color w:val="000000"/>
                <w:szCs w:val="20"/>
                <w:highlight w:val="none"/>
                <w:lang w:val="en-US" w:eastAsia="zh-CN"/>
              </w:rPr>
              <w:t>172.16.2.201/24</w:t>
            </w:r>
          </w:p>
        </w:tc>
        <w:tc>
          <w:tcPr>
            <w:tcW w:w="417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E56C217">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eastAsia="宋体" w:cs="Arial"/>
                <w:color w:val="000000"/>
                <w:szCs w:val="20"/>
                <w:highlight w:val="none"/>
                <w:lang w:val="en-US" w:eastAsia="zh-CN"/>
              </w:rPr>
            </w:pPr>
            <w:r>
              <w:rPr>
                <w:rFonts w:hint="eastAsia" w:ascii="Arial" w:hAnsi="Arial" w:eastAsia="宋体" w:cs="Arial"/>
                <w:color w:val="000000"/>
                <w:szCs w:val="20"/>
                <w:highlight w:val="none"/>
                <w:lang w:val="en-US" w:eastAsia="zh-CN"/>
              </w:rPr>
              <w:t>DHCP,Web</w:t>
            </w:r>
          </w:p>
        </w:tc>
        <w:tc>
          <w:tcPr>
            <w:tcW w:w="262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2987F2F">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eastAsia="宋体" w:cs="Arial"/>
                <w:color w:val="000000"/>
                <w:szCs w:val="20"/>
                <w:highlight w:val="none"/>
                <w:lang w:val="en-US" w:eastAsia="zh-CN"/>
              </w:rPr>
            </w:pPr>
            <w:r>
              <w:rPr>
                <w:rFonts w:hint="eastAsia" w:ascii="Arial" w:hAnsi="Arial" w:eastAsia="宋体" w:cs="Arial"/>
                <w:color w:val="000000"/>
                <w:szCs w:val="20"/>
                <w:highlight w:val="none"/>
                <w:lang w:val="en-US" w:eastAsia="zh-CN"/>
              </w:rPr>
              <w:t>Linux Server</w:t>
            </w:r>
          </w:p>
        </w:tc>
        <w:tc>
          <w:tcPr>
            <w:tcW w:w="262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D1BC23C">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eastAsia" w:ascii="Arial" w:hAnsi="Arial" w:eastAsia="宋体" w:cs="Arial"/>
                <w:color w:val="000000"/>
                <w:szCs w:val="20"/>
                <w:highlight w:val="none"/>
                <w:lang w:val="en-US" w:eastAsia="zh-CN"/>
              </w:rPr>
            </w:pPr>
            <w:r>
              <w:rPr>
                <w:rFonts w:hint="eastAsia" w:ascii="Arial" w:hAnsi="Arial" w:eastAsia="宋体" w:cs="Arial"/>
                <w:color w:val="000000"/>
                <w:szCs w:val="20"/>
                <w:highlight w:val="none"/>
                <w:lang w:val="en-US" w:eastAsia="zh-CN"/>
              </w:rPr>
              <w:t>root / skills</w:t>
            </w:r>
          </w:p>
          <w:p w14:paraId="0425601E">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Arial" w:hAnsi="Arial" w:eastAsia="宋体" w:cs="Arial"/>
                <w:color w:val="000000"/>
                <w:szCs w:val="20"/>
                <w:highlight w:val="none"/>
                <w:lang w:val="en-US" w:eastAsia="zh-CN"/>
              </w:rPr>
            </w:pPr>
            <w:r>
              <w:rPr>
                <w:rFonts w:hint="eastAsia" w:ascii="Arial" w:hAnsi="Arial" w:eastAsia="宋体" w:cs="Arial"/>
                <w:color w:val="000000"/>
                <w:szCs w:val="20"/>
                <w:highlight w:val="none"/>
                <w:lang w:val="en-US" w:eastAsia="zh-CN"/>
              </w:rPr>
              <w:t>Pa$$w0rD</w:t>
            </w:r>
          </w:p>
        </w:tc>
      </w:tr>
      <w:tr w14:paraId="6910BA7E">
        <w:tblPrEx>
          <w:tblCellMar>
            <w:top w:w="0" w:type="dxa"/>
            <w:left w:w="99" w:type="dxa"/>
            <w:bottom w:w="0" w:type="dxa"/>
            <w:right w:w="99" w:type="dxa"/>
          </w:tblCellMar>
        </w:tblPrEx>
        <w:trPr>
          <w:cantSplit/>
          <w:trHeight w:val="330" w:hRule="atLeast"/>
          <w:jc w:val="center"/>
        </w:trPr>
        <w:tc>
          <w:tcPr>
            <w:tcW w:w="163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1759B3A">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eastAsia="宋体" w:cs="Arial"/>
                <w:color w:val="000000"/>
                <w:szCs w:val="20"/>
                <w:highlight w:val="none"/>
                <w:lang w:val="en-US" w:eastAsia="zh-CN"/>
              </w:rPr>
            </w:pPr>
            <w:r>
              <w:rPr>
                <w:rFonts w:hint="eastAsia" w:ascii="Arial" w:hAnsi="Arial" w:eastAsia="宋体" w:cs="Arial"/>
                <w:color w:val="000000"/>
                <w:szCs w:val="20"/>
                <w:highlight w:val="none"/>
                <w:lang w:val="en-US" w:eastAsia="zh-CN"/>
              </w:rPr>
              <w:t>Lin-SRV02</w:t>
            </w:r>
          </w:p>
        </w:tc>
        <w:tc>
          <w:tcPr>
            <w:tcW w:w="272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9F6AB24">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eastAsia="宋体" w:cs="Arial"/>
                <w:color w:val="000000"/>
                <w:szCs w:val="20"/>
                <w:highlight w:val="none"/>
                <w:lang w:val="en-US" w:eastAsia="zh-CN"/>
              </w:rPr>
            </w:pPr>
            <w:r>
              <w:rPr>
                <w:rFonts w:hint="eastAsia" w:ascii="Arial" w:hAnsi="Arial" w:eastAsia="宋体" w:cs="Arial"/>
                <w:color w:val="000000"/>
                <w:szCs w:val="20"/>
                <w:highlight w:val="none"/>
                <w:lang w:val="en-US" w:eastAsia="zh-CN"/>
              </w:rPr>
              <w:t>172.16.2.202/24</w:t>
            </w:r>
          </w:p>
        </w:tc>
        <w:tc>
          <w:tcPr>
            <w:tcW w:w="417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FE98081">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eastAsia="宋体" w:cs="Arial"/>
                <w:color w:val="000000"/>
                <w:szCs w:val="20"/>
                <w:highlight w:val="none"/>
                <w:lang w:val="en-US" w:eastAsia="zh-CN"/>
              </w:rPr>
            </w:pPr>
            <w:r>
              <w:rPr>
                <w:rFonts w:hint="eastAsia" w:ascii="Arial" w:hAnsi="Arial" w:eastAsia="宋体" w:cs="Arial"/>
                <w:color w:val="000000"/>
                <w:szCs w:val="20"/>
                <w:highlight w:val="none"/>
                <w:lang w:val="en-US" w:eastAsia="zh-CN"/>
              </w:rPr>
              <w:t>Mariadb</w:t>
            </w:r>
          </w:p>
        </w:tc>
        <w:tc>
          <w:tcPr>
            <w:tcW w:w="262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D3E3332">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eastAsia="宋体" w:cs="Arial"/>
                <w:color w:val="000000"/>
                <w:szCs w:val="20"/>
                <w:highlight w:val="none"/>
                <w:lang w:val="en-US" w:eastAsia="zh-CN"/>
              </w:rPr>
            </w:pPr>
            <w:r>
              <w:rPr>
                <w:rFonts w:hint="eastAsia" w:ascii="Arial" w:hAnsi="Arial" w:eastAsia="宋体" w:cs="Arial"/>
                <w:color w:val="000000"/>
                <w:szCs w:val="20"/>
                <w:highlight w:val="none"/>
                <w:lang w:val="en-US" w:eastAsia="zh-CN"/>
              </w:rPr>
              <w:t>Linux Server</w:t>
            </w:r>
          </w:p>
        </w:tc>
        <w:tc>
          <w:tcPr>
            <w:tcW w:w="262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40926DB">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eastAsia" w:ascii="Arial" w:hAnsi="Arial" w:eastAsia="宋体" w:cs="Arial"/>
                <w:color w:val="000000"/>
                <w:szCs w:val="20"/>
                <w:highlight w:val="none"/>
                <w:lang w:val="en-US" w:eastAsia="zh-CN"/>
              </w:rPr>
            </w:pPr>
            <w:r>
              <w:rPr>
                <w:rFonts w:hint="eastAsia" w:ascii="Arial" w:hAnsi="Arial" w:eastAsia="宋体" w:cs="Arial"/>
                <w:color w:val="000000"/>
                <w:szCs w:val="20"/>
                <w:highlight w:val="none"/>
                <w:lang w:val="en-US" w:eastAsia="zh-CN"/>
              </w:rPr>
              <w:t>root / skills</w:t>
            </w:r>
          </w:p>
          <w:p w14:paraId="37AE171C">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Arial" w:hAnsi="Arial" w:eastAsia="宋体" w:cs="Arial"/>
                <w:color w:val="000000"/>
                <w:szCs w:val="20"/>
                <w:highlight w:val="none"/>
                <w:lang w:val="en-US" w:eastAsia="zh-CN"/>
              </w:rPr>
            </w:pPr>
            <w:r>
              <w:rPr>
                <w:rFonts w:hint="eastAsia" w:ascii="Arial" w:hAnsi="Arial" w:eastAsia="宋体" w:cs="Arial"/>
                <w:color w:val="000000"/>
                <w:szCs w:val="20"/>
                <w:highlight w:val="none"/>
                <w:lang w:val="en-US" w:eastAsia="zh-CN"/>
              </w:rPr>
              <w:t>Pa$$w0rD</w:t>
            </w:r>
          </w:p>
        </w:tc>
      </w:tr>
      <w:tr w14:paraId="16D89E40">
        <w:tblPrEx>
          <w:tblCellMar>
            <w:top w:w="0" w:type="dxa"/>
            <w:left w:w="99" w:type="dxa"/>
            <w:bottom w:w="0" w:type="dxa"/>
            <w:right w:w="99" w:type="dxa"/>
          </w:tblCellMar>
        </w:tblPrEx>
        <w:trPr>
          <w:cantSplit/>
          <w:trHeight w:val="330" w:hRule="atLeast"/>
          <w:jc w:val="center"/>
        </w:trPr>
        <w:tc>
          <w:tcPr>
            <w:tcW w:w="163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256E44C">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eastAsia="宋体" w:cs="Arial"/>
                <w:color w:val="000000"/>
                <w:szCs w:val="20"/>
                <w:highlight w:val="none"/>
                <w:lang w:val="en-US" w:eastAsia="zh-CN"/>
              </w:rPr>
            </w:pPr>
            <w:r>
              <w:rPr>
                <w:rFonts w:hint="eastAsia" w:ascii="Arial" w:hAnsi="Arial" w:eastAsia="宋体" w:cs="Arial"/>
                <w:color w:val="000000"/>
                <w:szCs w:val="20"/>
                <w:highlight w:val="none"/>
                <w:lang w:val="en-US" w:eastAsia="zh-CN"/>
              </w:rPr>
              <w:t>Win-SRV01</w:t>
            </w:r>
          </w:p>
        </w:tc>
        <w:tc>
          <w:tcPr>
            <w:tcW w:w="272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10B9E35">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eastAsia="宋体" w:cs="Arial"/>
                <w:color w:val="000000"/>
                <w:szCs w:val="20"/>
                <w:highlight w:val="none"/>
                <w:lang w:val="en-US" w:eastAsia="zh-CN"/>
              </w:rPr>
            </w:pPr>
            <w:r>
              <w:rPr>
                <w:rFonts w:hint="eastAsia" w:ascii="Arial" w:hAnsi="Arial" w:eastAsia="宋体" w:cs="Arial"/>
                <w:color w:val="000000"/>
                <w:szCs w:val="20"/>
                <w:highlight w:val="none"/>
                <w:lang w:val="en-US" w:eastAsia="zh-CN"/>
              </w:rPr>
              <w:t>172.16.2.203/24</w:t>
            </w:r>
          </w:p>
        </w:tc>
        <w:tc>
          <w:tcPr>
            <w:tcW w:w="417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5D44A37">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eastAsia="宋体" w:cs="Arial"/>
                <w:color w:val="000000"/>
                <w:szCs w:val="20"/>
                <w:highlight w:val="none"/>
                <w:lang w:val="en-US" w:eastAsia="zh-CN"/>
              </w:rPr>
            </w:pPr>
            <w:r>
              <w:rPr>
                <w:rFonts w:hint="eastAsia" w:ascii="Arial" w:hAnsi="Arial" w:eastAsia="宋体" w:cs="Arial"/>
                <w:color w:val="000000"/>
                <w:szCs w:val="20"/>
                <w:highlight w:val="none"/>
                <w:lang w:val="en-US" w:eastAsia="zh-CN"/>
              </w:rPr>
              <w:t>ADDS,ADCS,DNS</w:t>
            </w:r>
          </w:p>
        </w:tc>
        <w:tc>
          <w:tcPr>
            <w:tcW w:w="262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867B027">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eastAsia="宋体" w:cs="Arial"/>
                <w:color w:val="000000"/>
                <w:szCs w:val="20"/>
                <w:highlight w:val="none"/>
                <w:lang w:val="en-US" w:eastAsia="zh-CN"/>
              </w:rPr>
            </w:pPr>
            <w:r>
              <w:rPr>
                <w:rFonts w:hint="eastAsia" w:ascii="Arial" w:hAnsi="Arial" w:eastAsia="宋体" w:cs="Arial"/>
                <w:color w:val="000000"/>
                <w:szCs w:val="20"/>
                <w:highlight w:val="none"/>
                <w:lang w:val="en-US" w:eastAsia="zh-CN"/>
              </w:rPr>
              <w:t>Windows Server</w:t>
            </w:r>
          </w:p>
        </w:tc>
        <w:tc>
          <w:tcPr>
            <w:tcW w:w="262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E8F775A">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Arial" w:hAnsi="Arial" w:eastAsia="宋体" w:cs="Arial"/>
                <w:color w:val="000000"/>
                <w:szCs w:val="20"/>
                <w:highlight w:val="none"/>
                <w:lang w:val="en-US" w:eastAsia="zh-CN"/>
              </w:rPr>
            </w:pPr>
            <w:r>
              <w:rPr>
                <w:rFonts w:hint="eastAsia" w:ascii="Arial" w:hAnsi="Arial" w:eastAsia="宋体" w:cs="Arial"/>
                <w:color w:val="000000"/>
                <w:szCs w:val="20"/>
                <w:highlight w:val="none"/>
                <w:lang w:val="en-US" w:eastAsia="zh-CN"/>
              </w:rPr>
              <w:t>Administrator</w:t>
            </w:r>
          </w:p>
          <w:p w14:paraId="372E22E5">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Arial" w:hAnsi="Arial" w:eastAsia="宋体" w:cs="Arial"/>
                <w:color w:val="000000"/>
                <w:szCs w:val="20"/>
                <w:highlight w:val="none"/>
                <w:lang w:val="en-US" w:eastAsia="zh-CN"/>
              </w:rPr>
            </w:pPr>
            <w:r>
              <w:rPr>
                <w:rFonts w:hint="eastAsia" w:ascii="Arial" w:hAnsi="Arial" w:eastAsia="宋体" w:cs="Arial"/>
                <w:color w:val="000000"/>
                <w:szCs w:val="20"/>
                <w:highlight w:val="none"/>
                <w:lang w:val="en-US" w:eastAsia="zh-CN"/>
              </w:rPr>
              <w:t>P@ssw0rD</w:t>
            </w:r>
          </w:p>
        </w:tc>
      </w:tr>
      <w:tr w14:paraId="35C9DD5A">
        <w:tblPrEx>
          <w:tblCellMar>
            <w:top w:w="0" w:type="dxa"/>
            <w:left w:w="99" w:type="dxa"/>
            <w:bottom w:w="0" w:type="dxa"/>
            <w:right w:w="99" w:type="dxa"/>
          </w:tblCellMar>
        </w:tblPrEx>
        <w:trPr>
          <w:cantSplit/>
          <w:trHeight w:val="330" w:hRule="atLeast"/>
          <w:jc w:val="center"/>
        </w:trPr>
        <w:tc>
          <w:tcPr>
            <w:tcW w:w="163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C15E567">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eastAsia="宋体" w:cs="Arial"/>
                <w:color w:val="000000"/>
                <w:szCs w:val="20"/>
                <w:highlight w:val="none"/>
                <w:lang w:val="en-US" w:eastAsia="zh-CN"/>
              </w:rPr>
            </w:pPr>
            <w:r>
              <w:rPr>
                <w:rFonts w:hint="eastAsia" w:ascii="Arial" w:hAnsi="Arial" w:eastAsia="宋体" w:cs="Arial"/>
                <w:color w:val="000000"/>
                <w:szCs w:val="20"/>
                <w:highlight w:val="none"/>
                <w:lang w:val="en-US" w:eastAsia="zh-CN"/>
              </w:rPr>
              <w:t>Win-SRV02</w:t>
            </w:r>
          </w:p>
        </w:tc>
        <w:tc>
          <w:tcPr>
            <w:tcW w:w="272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D8E1C7B">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eastAsia="宋体" w:cs="Arial"/>
                <w:color w:val="000000"/>
                <w:szCs w:val="20"/>
                <w:highlight w:val="none"/>
                <w:lang w:val="en-US" w:eastAsia="zh-CN"/>
              </w:rPr>
            </w:pPr>
            <w:r>
              <w:rPr>
                <w:rFonts w:hint="eastAsia" w:ascii="Arial" w:hAnsi="Arial" w:eastAsia="宋体" w:cs="Arial"/>
                <w:color w:val="000000"/>
                <w:szCs w:val="20"/>
                <w:highlight w:val="none"/>
                <w:lang w:val="en-US" w:eastAsia="zh-CN"/>
              </w:rPr>
              <w:t>172.16.2.204/24</w:t>
            </w:r>
          </w:p>
        </w:tc>
        <w:tc>
          <w:tcPr>
            <w:tcW w:w="417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A18714F">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eastAsia="宋体" w:cs="Arial"/>
                <w:color w:val="000000"/>
                <w:szCs w:val="20"/>
                <w:highlight w:val="none"/>
                <w:lang w:val="en-US" w:eastAsia="zh-CN"/>
              </w:rPr>
            </w:pPr>
            <w:r>
              <w:rPr>
                <w:rFonts w:hint="eastAsia" w:ascii="Arial" w:hAnsi="Arial" w:eastAsia="宋体" w:cs="Arial"/>
                <w:color w:val="000000"/>
                <w:szCs w:val="20"/>
                <w:highlight w:val="none"/>
                <w:lang w:val="en-US" w:eastAsia="zh-CN"/>
              </w:rPr>
              <w:t>AD Domain Member Server</w:t>
            </w:r>
          </w:p>
        </w:tc>
        <w:tc>
          <w:tcPr>
            <w:tcW w:w="262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908212D">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eastAsia="宋体" w:cs="Arial"/>
                <w:color w:val="000000"/>
                <w:szCs w:val="20"/>
                <w:highlight w:val="none"/>
                <w:lang w:val="en-US" w:eastAsia="zh-CN"/>
              </w:rPr>
            </w:pPr>
            <w:r>
              <w:rPr>
                <w:rFonts w:hint="eastAsia" w:ascii="Arial" w:hAnsi="Arial" w:eastAsia="宋体" w:cs="Arial"/>
                <w:color w:val="000000"/>
                <w:szCs w:val="20"/>
                <w:highlight w:val="none"/>
                <w:lang w:val="en-US" w:eastAsia="zh-CN"/>
              </w:rPr>
              <w:t>Windows Server</w:t>
            </w:r>
          </w:p>
        </w:tc>
        <w:tc>
          <w:tcPr>
            <w:tcW w:w="262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96E51DA">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Arial" w:hAnsi="Arial" w:eastAsia="宋体" w:cs="Arial"/>
                <w:color w:val="000000"/>
                <w:szCs w:val="20"/>
                <w:highlight w:val="none"/>
                <w:lang w:val="en-US" w:eastAsia="zh-CN"/>
              </w:rPr>
            </w:pPr>
            <w:r>
              <w:rPr>
                <w:rFonts w:hint="eastAsia" w:ascii="Arial" w:hAnsi="Arial" w:eastAsia="宋体" w:cs="Arial"/>
                <w:color w:val="000000"/>
                <w:szCs w:val="20"/>
                <w:highlight w:val="none"/>
                <w:lang w:val="en-US" w:eastAsia="zh-CN"/>
              </w:rPr>
              <w:t>Administrator</w:t>
            </w:r>
          </w:p>
          <w:p w14:paraId="1B993207">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Arial" w:hAnsi="Arial" w:eastAsia="宋体" w:cs="Arial"/>
                <w:color w:val="000000"/>
                <w:szCs w:val="20"/>
                <w:highlight w:val="none"/>
                <w:lang w:val="en-US" w:eastAsia="zh-CN"/>
              </w:rPr>
            </w:pPr>
            <w:r>
              <w:rPr>
                <w:rFonts w:hint="eastAsia" w:ascii="Arial" w:hAnsi="Arial" w:eastAsia="宋体" w:cs="Arial"/>
                <w:color w:val="000000"/>
                <w:szCs w:val="20"/>
                <w:highlight w:val="none"/>
                <w:lang w:val="en-US" w:eastAsia="zh-CN"/>
              </w:rPr>
              <w:t>P@ssw0rD</w:t>
            </w:r>
          </w:p>
        </w:tc>
      </w:tr>
      <w:tr w14:paraId="4686EFF4">
        <w:tblPrEx>
          <w:tblCellMar>
            <w:top w:w="0" w:type="dxa"/>
            <w:left w:w="99" w:type="dxa"/>
            <w:bottom w:w="0" w:type="dxa"/>
            <w:right w:w="99" w:type="dxa"/>
          </w:tblCellMar>
        </w:tblPrEx>
        <w:trPr>
          <w:cantSplit/>
          <w:trHeight w:val="330" w:hRule="atLeast"/>
          <w:jc w:val="center"/>
        </w:trPr>
        <w:tc>
          <w:tcPr>
            <w:tcW w:w="163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4AFAA3B">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eastAsia="宋体" w:cs="Arial"/>
                <w:color w:val="000000"/>
                <w:szCs w:val="20"/>
                <w:highlight w:val="none"/>
                <w:lang w:val="en-US" w:eastAsia="zh-CN"/>
              </w:rPr>
            </w:pPr>
            <w:r>
              <w:rPr>
                <w:rFonts w:hint="eastAsia" w:ascii="Arial" w:hAnsi="Arial" w:eastAsia="宋体" w:cs="Arial"/>
                <w:color w:val="000000"/>
                <w:szCs w:val="20"/>
                <w:highlight w:val="none"/>
                <w:lang w:val="en-US" w:eastAsia="zh-CN"/>
              </w:rPr>
              <w:t>ISP-SRV</w:t>
            </w:r>
          </w:p>
        </w:tc>
        <w:tc>
          <w:tcPr>
            <w:tcW w:w="272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EB2A991">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eastAsia="宋体" w:cs="Arial"/>
                <w:color w:val="000000"/>
                <w:szCs w:val="20"/>
                <w:highlight w:val="none"/>
                <w:lang w:val="en-US" w:eastAsia="zh-CN"/>
              </w:rPr>
            </w:pPr>
            <w:r>
              <w:rPr>
                <w:rFonts w:hint="eastAsia" w:ascii="Arial" w:hAnsi="Arial" w:eastAsia="宋体" w:cs="Arial"/>
                <w:color w:val="000000"/>
                <w:szCs w:val="20"/>
                <w:highlight w:val="none"/>
                <w:lang w:val="en-US" w:eastAsia="zh-CN"/>
              </w:rPr>
              <w:t>203.156.27.200/24</w:t>
            </w:r>
          </w:p>
        </w:tc>
        <w:tc>
          <w:tcPr>
            <w:tcW w:w="417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0EAA068">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eastAsia="宋体" w:cs="Arial"/>
                <w:color w:val="000000"/>
                <w:szCs w:val="20"/>
                <w:highlight w:val="none"/>
                <w:lang w:val="en-US" w:eastAsia="zh-CN"/>
              </w:rPr>
            </w:pPr>
            <w:r>
              <w:rPr>
                <w:rFonts w:hint="eastAsia" w:ascii="Arial" w:hAnsi="Arial" w:eastAsia="宋体" w:cs="Arial"/>
                <w:color w:val="000000"/>
                <w:szCs w:val="20"/>
                <w:highlight w:val="none"/>
                <w:lang w:val="en-US" w:eastAsia="zh-CN"/>
              </w:rPr>
              <w:t>Web,DNS</w:t>
            </w:r>
          </w:p>
        </w:tc>
        <w:tc>
          <w:tcPr>
            <w:tcW w:w="262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58EB4DE">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eastAsia" w:ascii="Arial" w:hAnsi="Arial" w:eastAsia="宋体" w:cs="Arial"/>
                <w:color w:val="000000"/>
                <w:szCs w:val="20"/>
                <w:highlight w:val="none"/>
                <w:lang w:val="en-US" w:eastAsia="zh-CN"/>
              </w:rPr>
            </w:pPr>
            <w:r>
              <w:rPr>
                <w:rFonts w:hint="eastAsia" w:ascii="Arial" w:hAnsi="Arial" w:eastAsia="宋体" w:cs="Arial"/>
                <w:color w:val="000000"/>
                <w:szCs w:val="20"/>
                <w:highlight w:val="none"/>
                <w:lang w:val="en-US" w:eastAsia="zh-CN"/>
              </w:rPr>
              <w:t>Linux Server</w:t>
            </w:r>
          </w:p>
        </w:tc>
        <w:tc>
          <w:tcPr>
            <w:tcW w:w="262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0D6948B">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eastAsia" w:ascii="Arial" w:hAnsi="Arial" w:eastAsia="宋体" w:cs="Arial"/>
                <w:color w:val="000000"/>
                <w:szCs w:val="20"/>
                <w:highlight w:val="none"/>
                <w:lang w:val="en-US" w:eastAsia="zh-CN"/>
              </w:rPr>
            </w:pPr>
            <w:r>
              <w:rPr>
                <w:rFonts w:hint="eastAsia" w:ascii="Arial" w:hAnsi="Arial" w:eastAsia="宋体" w:cs="Arial"/>
                <w:color w:val="000000"/>
                <w:szCs w:val="20"/>
                <w:highlight w:val="none"/>
                <w:lang w:val="en-US" w:eastAsia="zh-CN"/>
              </w:rPr>
              <w:t>root / skills</w:t>
            </w:r>
          </w:p>
          <w:p w14:paraId="0DEA974A">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Arial" w:hAnsi="Arial" w:eastAsia="宋体" w:cs="Arial"/>
                <w:color w:val="000000"/>
                <w:szCs w:val="20"/>
                <w:highlight w:val="none"/>
                <w:lang w:val="en-US" w:eastAsia="zh-CN"/>
              </w:rPr>
            </w:pPr>
            <w:r>
              <w:rPr>
                <w:rFonts w:hint="eastAsia" w:ascii="Arial" w:hAnsi="Arial" w:eastAsia="宋体" w:cs="Arial"/>
                <w:color w:val="000000"/>
                <w:szCs w:val="20"/>
                <w:highlight w:val="none"/>
                <w:lang w:val="en-US" w:eastAsia="zh-CN"/>
              </w:rPr>
              <w:t>Pa$$w0rD</w:t>
            </w:r>
          </w:p>
        </w:tc>
      </w:tr>
      <w:tr w14:paraId="30A2F008">
        <w:tblPrEx>
          <w:tblCellMar>
            <w:top w:w="0" w:type="dxa"/>
            <w:left w:w="99" w:type="dxa"/>
            <w:bottom w:w="0" w:type="dxa"/>
            <w:right w:w="99" w:type="dxa"/>
          </w:tblCellMar>
        </w:tblPrEx>
        <w:trPr>
          <w:cantSplit/>
          <w:trHeight w:val="330" w:hRule="atLeast"/>
          <w:jc w:val="center"/>
        </w:trPr>
        <w:tc>
          <w:tcPr>
            <w:tcW w:w="163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B3BDC01">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eastAsia="宋体" w:cs="Arial"/>
                <w:color w:val="000000"/>
                <w:szCs w:val="20"/>
                <w:highlight w:val="none"/>
                <w:lang w:val="en-US" w:eastAsia="zh-CN"/>
              </w:rPr>
            </w:pPr>
            <w:r>
              <w:rPr>
                <w:rFonts w:hint="eastAsia" w:ascii="Arial" w:hAnsi="Arial" w:eastAsia="宋体" w:cs="Arial"/>
                <w:color w:val="000000"/>
                <w:szCs w:val="20"/>
                <w:highlight w:val="none"/>
                <w:lang w:val="en-US" w:eastAsia="zh-CN"/>
              </w:rPr>
              <w:t>BO-CLT1</w:t>
            </w:r>
          </w:p>
        </w:tc>
        <w:tc>
          <w:tcPr>
            <w:tcW w:w="272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582F7EC">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eastAsia="宋体" w:cs="Arial"/>
                <w:color w:val="000000"/>
                <w:szCs w:val="20"/>
                <w:highlight w:val="none"/>
                <w:lang w:val="en-US" w:eastAsia="zh-CN"/>
              </w:rPr>
            </w:pPr>
            <w:r>
              <w:rPr>
                <w:rFonts w:hint="eastAsia" w:ascii="Arial" w:hAnsi="Arial" w:eastAsia="宋体" w:cs="Arial"/>
                <w:color w:val="000000"/>
                <w:szCs w:val="20"/>
                <w:highlight w:val="none"/>
                <w:lang w:val="en-US" w:eastAsia="zh-CN"/>
              </w:rPr>
              <w:t>172.16.3.100/24</w:t>
            </w:r>
          </w:p>
        </w:tc>
        <w:tc>
          <w:tcPr>
            <w:tcW w:w="417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E864AD4">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eastAsia="宋体" w:cs="Arial"/>
                <w:color w:val="000000"/>
                <w:szCs w:val="20"/>
                <w:highlight w:val="none"/>
                <w:lang w:val="en-US" w:eastAsia="zh-CN"/>
              </w:rPr>
            </w:pPr>
            <w:r>
              <w:rPr>
                <w:rFonts w:hint="eastAsia" w:ascii="Arial" w:hAnsi="Arial" w:eastAsia="宋体" w:cs="Arial"/>
                <w:color w:val="000000"/>
                <w:szCs w:val="20"/>
                <w:highlight w:val="none"/>
                <w:lang w:val="en-US" w:eastAsia="zh-CN"/>
              </w:rPr>
              <w:t>\</w:t>
            </w:r>
          </w:p>
        </w:tc>
        <w:tc>
          <w:tcPr>
            <w:tcW w:w="262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636862C">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eastAsia" w:ascii="Arial" w:hAnsi="Arial" w:eastAsia="宋体" w:cs="Arial"/>
                <w:color w:val="000000"/>
                <w:szCs w:val="20"/>
                <w:highlight w:val="none"/>
                <w:lang w:val="en-US" w:eastAsia="zh-CN"/>
              </w:rPr>
            </w:pPr>
            <w:r>
              <w:rPr>
                <w:rFonts w:hint="eastAsia" w:ascii="Arial" w:hAnsi="Arial" w:eastAsia="宋体" w:cs="Arial"/>
                <w:color w:val="000000"/>
                <w:szCs w:val="20"/>
                <w:highlight w:val="none"/>
                <w:lang w:val="en-US" w:eastAsia="zh-CN"/>
              </w:rPr>
              <w:t>Windows Client</w:t>
            </w:r>
          </w:p>
        </w:tc>
        <w:tc>
          <w:tcPr>
            <w:tcW w:w="262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21E7E89">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eastAsia" w:ascii="Arial" w:hAnsi="Arial" w:eastAsia="宋体" w:cs="Arial"/>
                <w:color w:val="000000"/>
                <w:szCs w:val="20"/>
                <w:highlight w:val="none"/>
                <w:lang w:val="en-US" w:eastAsia="zh-CN"/>
              </w:rPr>
            </w:pPr>
            <w:r>
              <w:rPr>
                <w:rFonts w:hint="eastAsia" w:ascii="Arial" w:hAnsi="Arial" w:eastAsia="宋体" w:cs="Arial"/>
                <w:color w:val="000000"/>
                <w:szCs w:val="20"/>
                <w:highlight w:val="none"/>
                <w:lang w:val="en-US" w:eastAsia="zh-CN"/>
              </w:rPr>
              <w:t>skills</w:t>
            </w:r>
          </w:p>
          <w:p w14:paraId="59D010E9">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Arial" w:hAnsi="Arial" w:eastAsia="宋体" w:cs="Arial"/>
                <w:color w:val="000000"/>
                <w:szCs w:val="20"/>
                <w:highlight w:val="none"/>
                <w:lang w:val="en-US" w:eastAsia="zh-CN"/>
              </w:rPr>
            </w:pPr>
            <w:r>
              <w:rPr>
                <w:rFonts w:hint="eastAsia" w:ascii="Arial" w:hAnsi="Arial" w:eastAsia="宋体" w:cs="Arial"/>
                <w:color w:val="000000"/>
                <w:szCs w:val="20"/>
                <w:highlight w:val="none"/>
                <w:lang w:val="en-US" w:eastAsia="zh-CN"/>
              </w:rPr>
              <w:t>P@ssW0rD</w:t>
            </w:r>
          </w:p>
        </w:tc>
      </w:tr>
      <w:tr w14:paraId="4E6DB500">
        <w:tblPrEx>
          <w:tblCellMar>
            <w:top w:w="0" w:type="dxa"/>
            <w:left w:w="99" w:type="dxa"/>
            <w:bottom w:w="0" w:type="dxa"/>
            <w:right w:w="99" w:type="dxa"/>
          </w:tblCellMar>
        </w:tblPrEx>
        <w:trPr>
          <w:cantSplit/>
          <w:trHeight w:val="330" w:hRule="atLeast"/>
          <w:jc w:val="center"/>
        </w:trPr>
        <w:tc>
          <w:tcPr>
            <w:tcW w:w="163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9DF2162">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eastAsia="宋体" w:cs="Arial"/>
                <w:color w:val="000000"/>
                <w:szCs w:val="20"/>
                <w:highlight w:val="none"/>
                <w:lang w:val="en-US" w:eastAsia="zh-CN"/>
              </w:rPr>
            </w:pPr>
            <w:r>
              <w:rPr>
                <w:rFonts w:hint="eastAsia" w:ascii="Arial" w:hAnsi="Arial" w:eastAsia="宋体" w:cs="Arial"/>
                <w:color w:val="000000"/>
                <w:szCs w:val="20"/>
                <w:highlight w:val="none"/>
                <w:lang w:val="en-US" w:eastAsia="zh-CN"/>
              </w:rPr>
              <w:t>BO-CLT2</w:t>
            </w:r>
          </w:p>
        </w:tc>
        <w:tc>
          <w:tcPr>
            <w:tcW w:w="272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8842D3D">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eastAsia="宋体" w:cs="Arial"/>
                <w:color w:val="000000"/>
                <w:szCs w:val="20"/>
                <w:highlight w:val="none"/>
                <w:lang w:val="en-US" w:eastAsia="zh-CN"/>
              </w:rPr>
            </w:pPr>
            <w:r>
              <w:rPr>
                <w:rFonts w:hint="eastAsia" w:ascii="Arial" w:hAnsi="Arial" w:eastAsia="宋体" w:cs="Arial"/>
                <w:color w:val="000000"/>
                <w:szCs w:val="20"/>
                <w:highlight w:val="none"/>
                <w:lang w:val="en-US" w:eastAsia="zh-CN"/>
              </w:rPr>
              <w:t>172.16.3.200/24</w:t>
            </w:r>
          </w:p>
        </w:tc>
        <w:tc>
          <w:tcPr>
            <w:tcW w:w="417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55BA394">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eastAsia="宋体" w:cs="Arial"/>
                <w:color w:val="000000"/>
                <w:szCs w:val="20"/>
                <w:highlight w:val="none"/>
                <w:lang w:val="en-US" w:eastAsia="zh-CN"/>
              </w:rPr>
            </w:pPr>
            <w:r>
              <w:rPr>
                <w:rFonts w:hint="eastAsia" w:ascii="Arial" w:hAnsi="Arial" w:eastAsia="宋体" w:cs="Arial"/>
                <w:color w:val="000000"/>
                <w:szCs w:val="20"/>
                <w:highlight w:val="none"/>
                <w:lang w:val="en-US" w:eastAsia="zh-CN"/>
              </w:rPr>
              <w:t>\</w:t>
            </w:r>
          </w:p>
        </w:tc>
        <w:tc>
          <w:tcPr>
            <w:tcW w:w="262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E0A7D2B">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eastAsia" w:ascii="Arial" w:hAnsi="Arial" w:eastAsia="宋体" w:cs="Arial"/>
                <w:color w:val="000000"/>
                <w:szCs w:val="20"/>
                <w:highlight w:val="none"/>
                <w:lang w:val="en-US" w:eastAsia="zh-CN"/>
              </w:rPr>
            </w:pPr>
            <w:r>
              <w:rPr>
                <w:rFonts w:hint="eastAsia" w:ascii="Arial" w:hAnsi="Arial" w:eastAsia="宋体" w:cs="Arial"/>
                <w:color w:val="000000"/>
                <w:szCs w:val="20"/>
                <w:highlight w:val="none"/>
                <w:lang w:val="en-US" w:eastAsia="zh-CN"/>
              </w:rPr>
              <w:t>Linux Client</w:t>
            </w:r>
          </w:p>
        </w:tc>
        <w:tc>
          <w:tcPr>
            <w:tcW w:w="262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4A11BE2">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eastAsia" w:ascii="Arial" w:hAnsi="Arial" w:eastAsia="宋体" w:cs="Arial"/>
                <w:color w:val="000000"/>
                <w:szCs w:val="20"/>
                <w:highlight w:val="none"/>
                <w:lang w:val="en-US" w:eastAsia="zh-CN"/>
              </w:rPr>
            </w:pPr>
            <w:r>
              <w:rPr>
                <w:rFonts w:hint="eastAsia" w:ascii="Arial" w:hAnsi="Arial" w:eastAsia="宋体" w:cs="Arial"/>
                <w:color w:val="000000"/>
                <w:szCs w:val="20"/>
                <w:highlight w:val="none"/>
                <w:lang w:val="en-US" w:eastAsia="zh-CN"/>
              </w:rPr>
              <w:t>root / skills</w:t>
            </w:r>
          </w:p>
          <w:p w14:paraId="72098E0B">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Arial" w:hAnsi="Arial" w:eastAsia="宋体" w:cs="Arial"/>
                <w:color w:val="000000"/>
                <w:szCs w:val="20"/>
                <w:highlight w:val="none"/>
                <w:lang w:val="en-US" w:eastAsia="zh-CN"/>
              </w:rPr>
            </w:pPr>
            <w:r>
              <w:rPr>
                <w:rFonts w:hint="eastAsia" w:ascii="Arial" w:hAnsi="Arial" w:eastAsia="宋体" w:cs="Arial"/>
                <w:color w:val="000000"/>
                <w:szCs w:val="20"/>
                <w:highlight w:val="none"/>
                <w:lang w:val="en-US" w:eastAsia="zh-CN"/>
              </w:rPr>
              <w:t>Pa$$w0rD</w:t>
            </w:r>
          </w:p>
        </w:tc>
      </w:tr>
    </w:tbl>
    <w:p w14:paraId="7C86B21B">
      <w:pPr>
        <w:keepNext w:val="0"/>
        <w:keepLines w:val="0"/>
        <w:pageBreakBefore w:val="0"/>
        <w:widowControl/>
        <w:kinsoku/>
        <w:wordWrap/>
        <w:overflowPunct/>
        <w:topLinePunct w:val="0"/>
        <w:autoSpaceDE/>
        <w:autoSpaceDN/>
        <w:bidi w:val="0"/>
        <w:adjustRightInd/>
        <w:snapToGrid/>
        <w:spacing w:before="361" w:beforeLines="100" w:line="260" w:lineRule="auto"/>
        <w:ind w:left="567"/>
        <w:textAlignment w:val="auto"/>
        <w:rPr>
          <w:rFonts w:hint="default" w:ascii="Arial" w:hAnsi="Arial" w:eastAsia="宋体" w:cs="Arial"/>
          <w:b/>
          <w:bCs/>
          <w:lang w:val="en-US" w:eastAsia="zh-CN"/>
        </w:rPr>
      </w:pPr>
      <w:r>
        <w:rPr>
          <w:rFonts w:hint="eastAsia" w:ascii="Arial" w:hAnsi="Arial" w:eastAsia="宋体" w:cs="Arial"/>
          <w:b/>
          <w:bCs/>
          <w:lang w:val="en-US" w:eastAsia="zh-CN"/>
        </w:rPr>
        <w:t>Note：Domain Users d</w:t>
      </w:r>
      <w:r>
        <w:rPr>
          <w:rFonts w:hint="default" w:ascii="Arial" w:hAnsi="Arial" w:cs="Arial"/>
          <w:b/>
          <w:bCs/>
          <w:lang w:val="en-GB" w:eastAsia="ko-KR"/>
        </w:rPr>
        <w:t xml:space="preserve">efault </w:t>
      </w:r>
      <w:r>
        <w:rPr>
          <w:rFonts w:hint="eastAsia" w:ascii="Arial" w:hAnsi="Arial" w:eastAsia="宋体" w:cs="Arial"/>
          <w:b/>
          <w:bCs/>
          <w:lang w:val="en-US" w:eastAsia="zh-CN"/>
        </w:rPr>
        <w:t>p</w:t>
      </w:r>
      <w:r>
        <w:rPr>
          <w:rFonts w:hint="default" w:ascii="Arial" w:hAnsi="Arial" w:cs="Arial"/>
          <w:b/>
          <w:bCs/>
          <w:lang w:val="en-GB" w:eastAsia="ko-KR"/>
        </w:rPr>
        <w:t xml:space="preserve">assword is </w:t>
      </w:r>
      <w:r>
        <w:rPr>
          <w:rFonts w:hint="default" w:ascii="Arial" w:hAnsi="Arial" w:eastAsia="宋体" w:cs="Arial"/>
          <w:b/>
          <w:bCs/>
          <w:lang w:val="en-US" w:eastAsia="zh-CN"/>
        </w:rPr>
        <w:t>“</w:t>
      </w:r>
      <w:r>
        <w:rPr>
          <w:rFonts w:hint="eastAsia" w:ascii="Arial" w:hAnsi="Arial" w:eastAsia="宋体" w:cs="Arial"/>
          <w:b/>
          <w:bCs/>
          <w:lang w:val="en-US" w:eastAsia="zh-CN"/>
        </w:rPr>
        <w:t>P@ssw0rD</w:t>
      </w:r>
      <w:bookmarkStart w:id="15" w:name="_GoBack"/>
      <w:bookmarkEnd w:id="15"/>
      <w:r>
        <w:rPr>
          <w:rFonts w:hint="default" w:ascii="Arial" w:hAnsi="Arial" w:eastAsia="宋体" w:cs="Arial"/>
          <w:b/>
          <w:bCs/>
          <w:lang w:val="en-US" w:eastAsia="zh-CN"/>
        </w:rPr>
        <w:t>”</w:t>
      </w:r>
    </w:p>
    <w:p w14:paraId="542BC849">
      <w:pPr>
        <w:rPr>
          <w:rFonts w:hint="default" w:ascii="Arial" w:hAnsi="Arial" w:cs="Arial"/>
          <w:lang w:val="en-US" w:eastAsia="zh-CN"/>
        </w:rPr>
      </w:pPr>
    </w:p>
    <w:sectPr>
      <w:headerReference r:id="rId10" w:type="default"/>
      <w:footerReference r:id="rId11" w:type="default"/>
      <w:pgSz w:w="16838" w:h="11906" w:orient="landscape"/>
      <w:pgMar w:top="1134" w:right="2268" w:bottom="1134" w:left="1544" w:header="1134" w:footer="420" w:gutter="0"/>
      <w:pgBorders>
        <w:top w:val="none" w:sz="0" w:space="0"/>
        <w:left w:val="none" w:sz="0" w:space="0"/>
        <w:bottom w:val="none" w:sz="0" w:space="0"/>
        <w:right w:val="none" w:sz="0" w:space="0"/>
      </w:pgBorders>
      <w:pgNumType w:fmt="decimal"/>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Frutiger LT Com 55 Roman">
    <w:altName w:val="Corbel"/>
    <w:panose1 w:val="00000000000000000000"/>
    <w:charset w:val="00"/>
    <w:family w:val="swiss"/>
    <w:pitch w:val="default"/>
    <w:sig w:usb0="00000000" w:usb1="00000000" w:usb2="00000000" w:usb3="00000000" w:csb0="0000009B" w:csb1="00000000"/>
  </w:font>
  <w:font w:name="Corbel">
    <w:panose1 w:val="020B0503020204020204"/>
    <w:charset w:val="00"/>
    <w:family w:val="auto"/>
    <w:pitch w:val="default"/>
    <w:sig w:usb0="A00002EF" w:usb1="4000A44B" w:usb2="00000000" w:usb3="00000000" w:csb0="2000019F" w:csb1="00000000"/>
  </w:font>
  <w:font w:name="바탕">
    <w:altName w:val="Malgun Gothic"/>
    <w:panose1 w:val="02030600000101010101"/>
    <w:charset w:val="81"/>
    <w:family w:val="roman"/>
    <w:pitch w:val="default"/>
    <w:sig w:usb0="00000000" w:usb1="00000000" w:usb2="00000030" w:usb3="00000000" w:csb0="0008009F" w:csb1="00000000"/>
  </w:font>
  <w:font w:name="Malgun Gothic">
    <w:panose1 w:val="020B0503020000020004"/>
    <w:charset w:val="81"/>
    <w:family w:val="modern"/>
    <w:pitch w:val="default"/>
    <w:sig w:usb0="9000002F" w:usb1="29D77CFB" w:usb2="00000012" w:usb3="00000000" w:csb0="00080001" w:csb1="00000000"/>
  </w:font>
  <w:font w:name="Frutiger LT Com 45 Light">
    <w:altName w:val="Arial"/>
    <w:panose1 w:val="00000000000000000000"/>
    <w:charset w:val="00"/>
    <w:family w:val="auto"/>
    <w:pitch w:val="default"/>
    <w:sig w:usb0="00000000" w:usb1="00000000" w:usb2="00000000" w:usb3="00000000" w:csb0="00000000" w:csb1="00000000"/>
  </w:font>
  <w:font w:name="MS Gothic">
    <w:panose1 w:val="020B0609070205080204"/>
    <w:charset w:val="80"/>
    <w:family w:val="auto"/>
    <w:pitch w:val="default"/>
    <w:sig w:usb0="E00002FF" w:usb1="6AC7FDFB" w:usb2="08000012" w:usb3="00000000" w:csb0="4002009F" w:csb1="DFD70000"/>
  </w:font>
  <w:font w:name="Segoe UI">
    <w:panose1 w:val="020B0502040204020203"/>
    <w:charset w:val="00"/>
    <w:family w:val="swiss"/>
    <w:pitch w:val="default"/>
    <w:sig w:usb0="E4002EFF" w:usb1="C000E47F" w:usb2="00000009" w:usb3="00000000" w:csb0="200001FF" w:csb1="00000000"/>
  </w:font>
  <w:font w:name="Times New Roman (Body CS)">
    <w:altName w:val="Times New Roman"/>
    <w:panose1 w:val="00000000000000000000"/>
    <w:charset w:val="00"/>
    <w:family w:val="roman"/>
    <w:pitch w:val="default"/>
    <w:sig w:usb0="00000000" w:usb1="00000000" w:usb2="00000009" w:usb3="00000000" w:csb0="000001FF" w:csb1="00000000"/>
  </w:font>
  <w:font w:name="Inria Serif">
    <w:altName w:val="Times New Roman"/>
    <w:panose1 w:val="00000000000000000000"/>
    <w:charset w:val="00"/>
    <w:family w:val="auto"/>
    <w:pitch w:val="default"/>
    <w:sig w:usb0="00000000" w:usb1="00000000" w:usb2="00000000" w:usb3="00000000" w:csb0="00000000" w:csb1="00000000"/>
  </w:font>
  <w:font w:name="ＭＳ 明朝">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Times New Roman (Headings CS)">
    <w:altName w:val="Times New Roman"/>
    <w:panose1 w:val="00000000000000000000"/>
    <w:charset w:val="00"/>
    <w:family w:val="roman"/>
    <w:pitch w:val="default"/>
    <w:sig w:usb0="00000000" w:usb1="00000000" w:usb2="00000009" w:usb3="00000000" w:csb0="000001FF" w:csb1="00000000"/>
  </w:font>
  <w:font w:name="Frutiger LT Com 65">
    <w:altName w:val="Segoe Print"/>
    <w:panose1 w:val="00000000000000000000"/>
    <w:charset w:val="4D"/>
    <w:family w:val="swiss"/>
    <w:pitch w:val="default"/>
    <w:sig w:usb0="00000000" w:usb1="00000000" w:usb2="00000000" w:usb3="00000000" w:csb0="0000009B" w:csb1="00000000"/>
  </w:font>
  <w:font w:name="함초롬바탕">
    <w:altName w:val="Malgun Gothic Semilight"/>
    <w:panose1 w:val="02030604000101010101"/>
    <w:charset w:val="81"/>
    <w:family w:val="roman"/>
    <w:pitch w:val="default"/>
    <w:sig w:usb0="00000000" w:usb1="00000000" w:usb2="001BFDD7" w:usb3="00000000" w:csb0="001F01FF" w:csb1="00000000"/>
  </w:font>
  <w:font w:name="Malgun Gothic Semilight">
    <w:panose1 w:val="020B0502040204020203"/>
    <w:charset w:val="86"/>
    <w:family w:val="auto"/>
    <w:pitch w:val="default"/>
    <w:sig w:usb0="900002AF" w:usb1="01D77CFB" w:usb2="00000012" w:usb3="00000000" w:csb0="203E01BD" w:csb1="D7FF0000"/>
  </w:font>
  <w:font w:name="굴림체">
    <w:altName w:val="Malgun Gothic"/>
    <w:panose1 w:val="020B0609000101010101"/>
    <w:charset w:val="81"/>
    <w:family w:val="modern"/>
    <w:pitch w:val="default"/>
    <w:sig w:usb0="00000000" w:usb1="00000000" w:usb2="00000030" w:usb3="00000000" w:csb0="0008009F" w:csb1="00000000"/>
  </w:font>
  <w:font w:name="굴림">
    <w:altName w:val="Malgun Gothic"/>
    <w:panose1 w:val="020B0600000101010101"/>
    <w:charset w:val="81"/>
    <w:family w:val="modern"/>
    <w:pitch w:val="default"/>
    <w:sig w:usb0="00000000" w:usb1="00000000"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0B7E8E">
    <w:pPr>
      <w:pStyle w:val="18"/>
    </w:pPr>
    <w:r>
      <w:rPr>
        <w:sz w:val="14"/>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47C7E66">
                          <w:pPr>
                            <w:pStyle w:val="18"/>
                          </w:pPr>
                          <w:r>
                            <w:fldChar w:fldCharType="begin"/>
                          </w:r>
                          <w:r>
                            <w:instrText xml:space="preserve"> PAGE  \* MERGEFORMAT </w:instrText>
                          </w:r>
                          <w:r>
                            <w:fldChar w:fldCharType="separate"/>
                          </w:r>
                          <w:r>
                            <w:t>1</w:t>
                          </w:r>
                          <w:r>
                            <w:fldChar w:fldCharType="end"/>
                          </w:r>
                          <w:r>
                            <w:t xml:space="preserve"> / </w:t>
                          </w:r>
                          <w:r>
                            <w:fldChar w:fldCharType="begin"/>
                          </w:r>
                          <w:r>
                            <w:instrText xml:space="preserve"> NUMPAGES  \* MERGEFORMAT </w:instrText>
                          </w:r>
                          <w:r>
                            <w:fldChar w:fldCharType="separate"/>
                          </w:r>
                          <w:r>
                            <w:t>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047C7E66">
                    <w:pPr>
                      <w:pStyle w:val="18"/>
                    </w:pPr>
                    <w:r>
                      <w:fldChar w:fldCharType="begin"/>
                    </w:r>
                    <w:r>
                      <w:instrText xml:space="preserve"> PAGE  \* MERGEFORMAT </w:instrText>
                    </w:r>
                    <w:r>
                      <w:fldChar w:fldCharType="separate"/>
                    </w:r>
                    <w:r>
                      <w:t>1</w:t>
                    </w:r>
                    <w:r>
                      <w:fldChar w:fldCharType="end"/>
                    </w:r>
                    <w:r>
                      <w:t xml:space="preserve"> / </w:t>
                    </w:r>
                    <w:r>
                      <w:fldChar w:fldCharType="begin"/>
                    </w:r>
                    <w:r>
                      <w:instrText xml:space="preserve"> NUMPAGES  \* MERGEFORMAT </w:instrText>
                    </w:r>
                    <w:r>
                      <w:fldChar w:fldCharType="separate"/>
                    </w:r>
                    <w:r>
                      <w:t>7</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6EEE3D">
    <w:pPr>
      <w:pStyle w:val="18"/>
    </w:pPr>
    <w:r>
      <w:rPr>
        <w:sz w:val="14"/>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474CE48">
                          <w:pPr>
                            <w:pStyle w:val="18"/>
                          </w:pPr>
                          <w:r>
                            <w:fldChar w:fldCharType="begin"/>
                          </w:r>
                          <w:r>
                            <w:instrText xml:space="preserve"> PAGE  \* MERGEFORMAT </w:instrText>
                          </w:r>
                          <w:r>
                            <w:fldChar w:fldCharType="separate"/>
                          </w:r>
                          <w:r>
                            <w:t>1</w:t>
                          </w:r>
                          <w:r>
                            <w:fldChar w:fldCharType="end"/>
                          </w:r>
                          <w:r>
                            <w:t xml:space="preserve"> / </w:t>
                          </w:r>
                          <w:r>
                            <w:fldChar w:fldCharType="begin"/>
                          </w:r>
                          <w:r>
                            <w:instrText xml:space="preserve"> NUMPAGES  \* MERGEFORMAT </w:instrText>
                          </w:r>
                          <w:r>
                            <w:fldChar w:fldCharType="separate"/>
                          </w:r>
                          <w:r>
                            <w:t>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7474CE48">
                    <w:pPr>
                      <w:pStyle w:val="18"/>
                    </w:pPr>
                    <w:r>
                      <w:fldChar w:fldCharType="begin"/>
                    </w:r>
                    <w:r>
                      <w:instrText xml:space="preserve"> PAGE  \* MERGEFORMAT </w:instrText>
                    </w:r>
                    <w:r>
                      <w:fldChar w:fldCharType="separate"/>
                    </w:r>
                    <w:r>
                      <w:t>1</w:t>
                    </w:r>
                    <w:r>
                      <w:fldChar w:fldCharType="end"/>
                    </w:r>
                    <w:r>
                      <w:t xml:space="preserve"> / </w:t>
                    </w:r>
                    <w:r>
                      <w:fldChar w:fldCharType="begin"/>
                    </w:r>
                    <w:r>
                      <w:instrText xml:space="preserve"> NUMPAGES  \* MERGEFORMAT </w:instrText>
                    </w:r>
                    <w:r>
                      <w:fldChar w:fldCharType="separate"/>
                    </w:r>
                    <w:r>
                      <w:t>7</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01E486">
    <w:pPr>
      <w:pStyle w:val="18"/>
    </w:pPr>
    <w:r>
      <w:rPr>
        <w:sz w:val="14"/>
      </w:rPr>
      <mc:AlternateContent>
        <mc:Choice Requires="wps">
          <w:drawing>
            <wp:anchor distT="0" distB="0" distL="114300" distR="114300" simplePos="0" relativeHeight="251664384" behindDoc="0" locked="0" layoutInCell="1" allowOverlap="1">
              <wp:simplePos x="0" y="0"/>
              <wp:positionH relativeFrom="margin">
                <wp:posOffset>2959735</wp:posOffset>
              </wp:positionH>
              <wp:positionV relativeFrom="paragraph">
                <wp:posOffset>-356870</wp:posOffset>
              </wp:positionV>
              <wp:extent cx="174625" cy="141605"/>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74625" cy="1416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5BE5D1C">
                          <w:pPr>
                            <w:pStyle w:val="18"/>
                          </w:pPr>
                          <w:r>
                            <w:fldChar w:fldCharType="begin"/>
                          </w:r>
                          <w:r>
                            <w:instrText xml:space="preserve"> PAGE  \* MERGEFORMAT </w:instrText>
                          </w:r>
                          <w:r>
                            <w:fldChar w:fldCharType="separate"/>
                          </w:r>
                          <w:r>
                            <w:t>2</w:t>
                          </w:r>
                          <w:r>
                            <w:fldChar w:fldCharType="end"/>
                          </w:r>
                          <w:r>
                            <w:t xml:space="preserve"> / </w:t>
                          </w:r>
                          <w:r>
                            <w:fldChar w:fldCharType="begin"/>
                          </w:r>
                          <w:r>
                            <w:instrText xml:space="preserve"> NUMPAGES  \* MERGEFORMAT </w:instrText>
                          </w:r>
                          <w:r>
                            <w:fldChar w:fldCharType="separate"/>
                          </w:r>
                          <w:r>
                            <w:t>7</w:t>
                          </w:r>
                          <w:r>
                            <w:fldChar w:fldCharType="end"/>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left:233.05pt;margin-top:-28.1pt;height:11.15pt;width:13.75pt;mso-position-horizontal-relative:margin;z-index:251664384;mso-width-relative:page;mso-height-relative:page;" filled="f" stroked="f" coordsize="21600,21600" o:gfxdata="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AAAAAGRy&#10;cy9QSwECFAAUAAAACACHTuJA9ESQaNoAAAALAQAADwAAAAAAAAABACAAAAAiAAAAZHJzL2Rvd25y&#10;ZXYueG1sUEsBAhQAFAAAAAgAh07iQOL5Glk1AgAAYwQAAA4AAAAAAAAAAQAgAAAAKQEAAGRycy9l&#10;Mm9Eb2MueG1sUEsFBgAAAAAGAAYAWQEAANAFAAAAAA==&#10;">
              <v:fill on="f" focussize="0,0"/>
              <v:stroke on="f" weight="0.5pt"/>
              <v:imagedata o:title=""/>
              <o:lock v:ext="edit" aspectratio="f"/>
              <v:textbox inset="0mm,0mm,0mm,0mm">
                <w:txbxContent>
                  <w:p w14:paraId="25BE5D1C">
                    <w:pPr>
                      <w:pStyle w:val="18"/>
                    </w:pPr>
                    <w:r>
                      <w:fldChar w:fldCharType="begin"/>
                    </w:r>
                    <w:r>
                      <w:instrText xml:space="preserve"> PAGE  \* MERGEFORMAT </w:instrText>
                    </w:r>
                    <w:r>
                      <w:fldChar w:fldCharType="separate"/>
                    </w:r>
                    <w:r>
                      <w:t>2</w:t>
                    </w:r>
                    <w:r>
                      <w:fldChar w:fldCharType="end"/>
                    </w:r>
                    <w:r>
                      <w:t xml:space="preserve"> / </w:t>
                    </w:r>
                    <w:r>
                      <w:fldChar w:fldCharType="begin"/>
                    </w:r>
                    <w:r>
                      <w:instrText xml:space="preserve"> NUMPAGES  \* MERGEFORMAT </w:instrText>
                    </w:r>
                    <w:r>
                      <w:fldChar w:fldCharType="separate"/>
                    </w:r>
                    <w:r>
                      <w:t>7</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1561DE">
    <w:pPr>
      <w:pStyle w:val="18"/>
    </w:pPr>
    <w:r>
      <w:rPr>
        <w:sz w:val="14"/>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8CFAF16">
                          <w:pPr>
                            <w:pStyle w:val="18"/>
                          </w:pPr>
                          <w:r>
                            <w:fldChar w:fldCharType="begin"/>
                          </w:r>
                          <w:r>
                            <w:instrText xml:space="preserve"> PAGE  \* MERGEFORMAT </w:instrText>
                          </w:r>
                          <w:r>
                            <w:fldChar w:fldCharType="separate"/>
                          </w:r>
                          <w:r>
                            <w:t>4</w:t>
                          </w:r>
                          <w:r>
                            <w:fldChar w:fldCharType="end"/>
                          </w:r>
                          <w:r>
                            <w:t xml:space="preserve"> / </w:t>
                          </w:r>
                          <w:r>
                            <w:fldChar w:fldCharType="begin"/>
                          </w:r>
                          <w:r>
                            <w:instrText xml:space="preserve"> NUMPAGES  \* MERGEFORMAT </w:instrText>
                          </w:r>
                          <w:r>
                            <w:fldChar w:fldCharType="separate"/>
                          </w:r>
                          <w:r>
                            <w:t>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68CFAF16">
                    <w:pPr>
                      <w:pStyle w:val="18"/>
                    </w:pPr>
                    <w:r>
                      <w:fldChar w:fldCharType="begin"/>
                    </w:r>
                    <w:r>
                      <w:instrText xml:space="preserve"> PAGE  \* MERGEFORMAT </w:instrText>
                    </w:r>
                    <w:r>
                      <w:fldChar w:fldCharType="separate"/>
                    </w:r>
                    <w:r>
                      <w:t>4</w:t>
                    </w:r>
                    <w:r>
                      <w:fldChar w:fldCharType="end"/>
                    </w:r>
                    <w:r>
                      <w:t xml:space="preserve"> / </w:t>
                    </w:r>
                    <w:r>
                      <w:fldChar w:fldCharType="begin"/>
                    </w:r>
                    <w:r>
                      <w:instrText xml:space="preserve"> NUMPAGES  \* MERGEFORMAT </w:instrText>
                    </w:r>
                    <w:r>
                      <w:fldChar w:fldCharType="separate"/>
                    </w:r>
                    <w:r>
                      <w:t>7</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FB9B3A">
    <w:pPr>
      <w:pStyle w:val="19"/>
    </w:pPr>
    <w:r>
      <w:rPr>
        <w:sz w:val="16"/>
        <w:szCs w:val="16"/>
        <w:lang w:eastAsia="ko-KR"/>
      </w:rPr>
      <w:drawing>
        <wp:anchor distT="0" distB="0" distL="114300" distR="114300" simplePos="0" relativeHeight="251659264" behindDoc="1" locked="0" layoutInCell="1" allowOverlap="1">
          <wp:simplePos x="0" y="0"/>
          <wp:positionH relativeFrom="page">
            <wp:posOffset>6059805</wp:posOffset>
          </wp:positionH>
          <wp:positionV relativeFrom="page">
            <wp:posOffset>720090</wp:posOffset>
          </wp:positionV>
          <wp:extent cx="784860" cy="461010"/>
          <wp:effectExtent l="0" t="0" r="3175" b="0"/>
          <wp:wrapNone/>
          <wp:docPr id="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0"/>
                  <pic:cNvPicPr>
                    <a:picLocks noChangeAspect="1"/>
                  </pic:cNvPicPr>
                </pic:nvPicPr>
                <pic:blipFill>
                  <a:blip r:embed="rId1"/>
                  <a:stretch>
                    <a:fillRect/>
                  </a:stretch>
                </pic:blipFill>
                <pic:spPr>
                  <a:xfrm>
                    <a:off x="0" y="0"/>
                    <a:ext cx="784800" cy="460800"/>
                  </a:xfrm>
                  <a:prstGeom prst="rect">
                    <a:avLst/>
                  </a:prstGeom>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8E57CD">
    <w:pPr>
      <w:pStyle w:val="19"/>
    </w:pPr>
    <w:r>
      <w:rPr>
        <w:lang w:eastAsia="ko-KR"/>
      </w:rPr>
      <w:drawing>
        <wp:anchor distT="0" distB="0" distL="114300" distR="114300" simplePos="0" relativeHeight="251660288" behindDoc="1" locked="0" layoutInCell="1" allowOverlap="1">
          <wp:simplePos x="0" y="0"/>
          <wp:positionH relativeFrom="page">
            <wp:posOffset>0</wp:posOffset>
          </wp:positionH>
          <wp:positionV relativeFrom="page">
            <wp:posOffset>0</wp:posOffset>
          </wp:positionV>
          <wp:extent cx="7545705" cy="10666730"/>
          <wp:effectExtent l="0" t="0" r="0" b="1270"/>
          <wp:wrapNone/>
          <wp:docPr id="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11"/>
                  <pic:cNvPicPr>
                    <a:picLocks noChangeAspect="1"/>
                  </pic:cNvPicPr>
                </pic:nvPicPr>
                <pic:blipFill>
                  <a:blip r:embed="rId1"/>
                  <a:stretch>
                    <a:fillRect/>
                  </a:stretch>
                </pic:blipFill>
                <pic:spPr>
                  <a:xfrm>
                    <a:off x="0" y="0"/>
                    <a:ext cx="7545600" cy="10666800"/>
                  </a:xfrm>
                  <a:prstGeom prst="rect">
                    <a:avLst/>
                  </a:prstGeom>
                </pic:spPr>
              </pic:pic>
            </a:graphicData>
          </a:graphic>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E3AD3B">
    <w:pPr>
      <w:pStyle w:val="19"/>
    </w:pPr>
    <w:r>
      <w:rPr>
        <w:sz w:val="16"/>
        <w:szCs w:val="16"/>
        <w:lang w:eastAsia="ko-KR"/>
      </w:rPr>
      <w:drawing>
        <wp:anchor distT="0" distB="0" distL="114300" distR="114300" simplePos="0" relativeHeight="251661312" behindDoc="1" locked="0" layoutInCell="1" allowOverlap="1">
          <wp:simplePos x="0" y="0"/>
          <wp:positionH relativeFrom="rightMargin">
            <wp:align>left</wp:align>
          </wp:positionH>
          <wp:positionV relativeFrom="topMargin">
            <wp:align>bottom</wp:align>
          </wp:positionV>
          <wp:extent cx="784860" cy="461010"/>
          <wp:effectExtent l="0" t="0" r="0" b="0"/>
          <wp:wrapNone/>
          <wp:docPr id="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10"/>
                  <pic:cNvPicPr>
                    <a:picLocks noChangeAspect="1"/>
                  </pic:cNvPicPr>
                </pic:nvPicPr>
                <pic:blipFill>
                  <a:blip r:embed="rId1"/>
                  <a:stretch>
                    <a:fillRect/>
                  </a:stretch>
                </pic:blipFill>
                <pic:spPr>
                  <a:xfrm>
                    <a:off x="0" y="0"/>
                    <a:ext cx="784800" cy="46080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singleLevel"/>
    <w:tmpl w:val="FFFFFF7C"/>
    <w:lvl w:ilvl="0" w:tentative="0">
      <w:start w:val="1"/>
      <w:numFmt w:val="decimal"/>
      <w:pStyle w:val="22"/>
      <w:lvlText w:val="%1."/>
      <w:lvlJc w:val="left"/>
      <w:pPr>
        <w:tabs>
          <w:tab w:val="left" w:pos="1492"/>
        </w:tabs>
        <w:ind w:left="1492" w:hanging="360"/>
      </w:pPr>
    </w:lvl>
  </w:abstractNum>
  <w:abstractNum w:abstractNumId="1">
    <w:nsid w:val="FFFFFF7D"/>
    <w:multiLevelType w:val="singleLevel"/>
    <w:tmpl w:val="FFFFFF7D"/>
    <w:lvl w:ilvl="0" w:tentative="0">
      <w:start w:val="1"/>
      <w:numFmt w:val="decimal"/>
      <w:pStyle w:val="16"/>
      <w:lvlText w:val="%1."/>
      <w:lvlJc w:val="left"/>
      <w:pPr>
        <w:tabs>
          <w:tab w:val="left" w:pos="1209"/>
        </w:tabs>
        <w:ind w:left="1209" w:hanging="360"/>
      </w:pPr>
    </w:lvl>
  </w:abstractNum>
  <w:abstractNum w:abstractNumId="2">
    <w:nsid w:val="1AFF6E9C"/>
    <w:multiLevelType w:val="multilevel"/>
    <w:tmpl w:val="1AFF6E9C"/>
    <w:lvl w:ilvl="0" w:tentative="0">
      <w:start w:val="1"/>
      <w:numFmt w:val="decimal"/>
      <w:pStyle w:val="9"/>
      <w:lvlText w:val="%1."/>
      <w:lvlJc w:val="left"/>
      <w:pPr>
        <w:ind w:left="284" w:hanging="284"/>
      </w:pPr>
      <w:rPr>
        <w:rFonts w:hint="default"/>
      </w:rPr>
    </w:lvl>
    <w:lvl w:ilvl="1" w:tentative="0">
      <w:start w:val="1"/>
      <w:numFmt w:val="lowerLetter"/>
      <w:pStyle w:val="7"/>
      <w:lvlText w:val="(%2)"/>
      <w:lvlJc w:val="left"/>
      <w:pPr>
        <w:ind w:left="568" w:hanging="284"/>
      </w:pPr>
      <w:rPr>
        <w:rFonts w:hint="default"/>
      </w:rPr>
    </w:lvl>
    <w:lvl w:ilvl="2" w:tentative="0">
      <w:start w:val="1"/>
      <w:numFmt w:val="lowerRoman"/>
      <w:pStyle w:val="12"/>
      <w:lvlText w:val="(%3)"/>
      <w:lvlJc w:val="left"/>
      <w:pPr>
        <w:ind w:left="852" w:hanging="284"/>
      </w:pPr>
      <w:rPr>
        <w:rFonts w:hint="default"/>
      </w:rPr>
    </w:lvl>
    <w:lvl w:ilvl="3" w:tentative="0">
      <w:start w:val="1"/>
      <w:numFmt w:val="none"/>
      <w:lvlText w:val=""/>
      <w:lvlJc w:val="left"/>
      <w:pPr>
        <w:ind w:left="1136" w:hanging="284"/>
      </w:pPr>
      <w:rPr>
        <w:rFonts w:hint="default"/>
      </w:rPr>
    </w:lvl>
    <w:lvl w:ilvl="4" w:tentative="0">
      <w:start w:val="1"/>
      <w:numFmt w:val="none"/>
      <w:lvlText w:val=""/>
      <w:lvlJc w:val="left"/>
      <w:pPr>
        <w:ind w:left="1420" w:hanging="284"/>
      </w:pPr>
      <w:rPr>
        <w:rFonts w:hint="default"/>
      </w:rPr>
    </w:lvl>
    <w:lvl w:ilvl="5" w:tentative="0">
      <w:start w:val="1"/>
      <w:numFmt w:val="none"/>
      <w:lvlText w:val=""/>
      <w:lvlJc w:val="left"/>
      <w:pPr>
        <w:ind w:left="1704" w:hanging="284"/>
      </w:pPr>
      <w:rPr>
        <w:rFonts w:hint="default"/>
      </w:rPr>
    </w:lvl>
    <w:lvl w:ilvl="6" w:tentative="0">
      <w:start w:val="1"/>
      <w:numFmt w:val="none"/>
      <w:lvlText w:val=""/>
      <w:lvlJc w:val="left"/>
      <w:pPr>
        <w:ind w:left="1988" w:hanging="284"/>
      </w:pPr>
      <w:rPr>
        <w:rFonts w:hint="default"/>
      </w:rPr>
    </w:lvl>
    <w:lvl w:ilvl="7" w:tentative="0">
      <w:start w:val="1"/>
      <w:numFmt w:val="none"/>
      <w:lvlText w:val=""/>
      <w:lvlJc w:val="left"/>
      <w:pPr>
        <w:ind w:left="2272" w:hanging="284"/>
      </w:pPr>
      <w:rPr>
        <w:rFonts w:hint="default"/>
      </w:rPr>
    </w:lvl>
    <w:lvl w:ilvl="8" w:tentative="0">
      <w:start w:val="1"/>
      <w:numFmt w:val="none"/>
      <w:lvlText w:val=""/>
      <w:lvlJc w:val="left"/>
      <w:pPr>
        <w:ind w:left="2556" w:hanging="284"/>
      </w:pPr>
      <w:rPr>
        <w:rFonts w:hint="default"/>
      </w:rPr>
    </w:lvl>
  </w:abstractNum>
  <w:abstractNum w:abstractNumId="3">
    <w:nsid w:val="1FC177F1"/>
    <w:multiLevelType w:val="multilevel"/>
    <w:tmpl w:val="1FC177F1"/>
    <w:lvl w:ilvl="0" w:tentative="0">
      <w:start w:val="1"/>
      <w:numFmt w:val="none"/>
      <w:pStyle w:val="20"/>
      <w:suff w:val="nothing"/>
      <w:lvlText w:val="%1"/>
      <w:lvlJc w:val="left"/>
      <w:pPr>
        <w:ind w:left="0" w:firstLine="0"/>
      </w:pPr>
      <w:rPr>
        <w:rFonts w:hint="default"/>
      </w:rPr>
    </w:lvl>
    <w:lvl w:ilvl="1" w:tentative="0">
      <w:start w:val="1"/>
      <w:numFmt w:val="none"/>
      <w:pStyle w:val="24"/>
      <w:suff w:val="nothing"/>
      <w:lvlText w:val=""/>
      <w:lvlJc w:val="left"/>
      <w:pPr>
        <w:ind w:left="0" w:firstLine="0"/>
      </w:pPr>
      <w:rPr>
        <w:rFonts w:hint="default"/>
      </w:rPr>
    </w:lvl>
    <w:lvl w:ilvl="2" w:tentative="0">
      <w:start w:val="1"/>
      <w:numFmt w:val="none"/>
      <w:pStyle w:val="14"/>
      <w:suff w:val="nothing"/>
      <w:lvlText w:val="%3"/>
      <w:lvlJc w:val="left"/>
      <w:pPr>
        <w:ind w:left="0" w:firstLine="0"/>
      </w:pPr>
      <w:rPr>
        <w:rFonts w:hint="default"/>
      </w:rPr>
    </w:lvl>
    <w:lvl w:ilvl="3" w:tentative="0">
      <w:start w:val="1"/>
      <w:numFmt w:val="none"/>
      <w:suff w:val="nothing"/>
      <w:lvlText w:val=""/>
      <w:lvlJc w:val="left"/>
      <w:pPr>
        <w:ind w:left="0" w:firstLine="0"/>
      </w:pPr>
      <w:rPr>
        <w:rFonts w:hint="default"/>
      </w:rPr>
    </w:lvl>
    <w:lvl w:ilvl="4" w:tentative="0">
      <w:start w:val="1"/>
      <w:numFmt w:val="none"/>
      <w:suff w:val="nothing"/>
      <w:lvlText w:val=""/>
      <w:lvlJc w:val="left"/>
      <w:pPr>
        <w:ind w:left="0" w:firstLine="0"/>
      </w:pPr>
      <w:rPr>
        <w:rFonts w:hint="default"/>
      </w:rPr>
    </w:lvl>
    <w:lvl w:ilvl="5" w:tentative="0">
      <w:start w:val="1"/>
      <w:numFmt w:val="none"/>
      <w:suff w:val="nothing"/>
      <w:lvlText w:val=""/>
      <w:lvlJc w:val="left"/>
      <w:pPr>
        <w:ind w:left="0" w:firstLine="0"/>
      </w:pPr>
      <w:rPr>
        <w:rFonts w:hint="default"/>
      </w:rPr>
    </w:lvl>
    <w:lvl w:ilvl="6" w:tentative="0">
      <w:start w:val="1"/>
      <w:numFmt w:val="none"/>
      <w:suff w:val="nothing"/>
      <w:lvlText w:val=""/>
      <w:lvlJc w:val="left"/>
      <w:pPr>
        <w:ind w:left="0" w:firstLine="0"/>
      </w:pPr>
      <w:rPr>
        <w:rFonts w:hint="default"/>
      </w:rPr>
    </w:lvl>
    <w:lvl w:ilvl="7" w:tentative="0">
      <w:start w:val="1"/>
      <w:numFmt w:val="none"/>
      <w:suff w:val="nothing"/>
      <w:lvlText w:val=""/>
      <w:lvlJc w:val="left"/>
      <w:pPr>
        <w:ind w:left="0" w:firstLine="0"/>
      </w:pPr>
      <w:rPr>
        <w:rFonts w:hint="default"/>
      </w:rPr>
    </w:lvl>
    <w:lvl w:ilvl="8" w:tentative="0">
      <w:start w:val="1"/>
      <w:numFmt w:val="none"/>
      <w:suff w:val="nothing"/>
      <w:lvlText w:val=""/>
      <w:lvlJc w:val="left"/>
      <w:pPr>
        <w:ind w:left="0" w:firstLine="0"/>
      </w:pPr>
      <w:rPr>
        <w:rFonts w:hint="default"/>
      </w:rPr>
    </w:lvl>
  </w:abstractNum>
  <w:abstractNum w:abstractNumId="4">
    <w:nsid w:val="202A2610"/>
    <w:multiLevelType w:val="multilevel"/>
    <w:tmpl w:val="202A2610"/>
    <w:lvl w:ilvl="0" w:tentative="0">
      <w:start w:val="1"/>
      <w:numFmt w:val="bullet"/>
      <w:pStyle w:val="10"/>
      <w:lvlText w:val=""/>
      <w:lvlJc w:val="left"/>
      <w:pPr>
        <w:ind w:left="284" w:hanging="284"/>
      </w:pPr>
      <w:rPr>
        <w:rFonts w:hint="default" w:ascii="Symbol" w:hAnsi="Symbol"/>
      </w:rPr>
    </w:lvl>
    <w:lvl w:ilvl="1" w:tentative="0">
      <w:start w:val="1"/>
      <w:numFmt w:val="bullet"/>
      <w:pStyle w:val="13"/>
      <w:lvlText w:val=""/>
      <w:lvlJc w:val="left"/>
      <w:pPr>
        <w:ind w:left="568" w:hanging="284"/>
      </w:pPr>
      <w:rPr>
        <w:rFonts w:hint="default" w:ascii="Symbol" w:hAnsi="Symbol"/>
      </w:rPr>
    </w:lvl>
    <w:lvl w:ilvl="2" w:tentative="0">
      <w:start w:val="1"/>
      <w:numFmt w:val="bullet"/>
      <w:pStyle w:val="11"/>
      <w:lvlText w:val=""/>
      <w:lvlJc w:val="left"/>
      <w:pPr>
        <w:ind w:left="852" w:hanging="284"/>
      </w:pPr>
      <w:rPr>
        <w:rFonts w:hint="default" w:ascii="Symbol" w:hAnsi="Symbol"/>
      </w:rPr>
    </w:lvl>
    <w:lvl w:ilvl="3" w:tentative="0">
      <w:start w:val="1"/>
      <w:numFmt w:val="bullet"/>
      <w:pStyle w:val="8"/>
      <w:lvlText w:val=""/>
      <w:lvlJc w:val="left"/>
      <w:pPr>
        <w:ind w:left="1136" w:hanging="284"/>
      </w:pPr>
      <w:rPr>
        <w:rFonts w:hint="default" w:ascii="Symbol" w:hAnsi="Symbol"/>
      </w:rPr>
    </w:lvl>
    <w:lvl w:ilvl="4" w:tentative="0">
      <w:start w:val="1"/>
      <w:numFmt w:val="bullet"/>
      <w:pStyle w:val="15"/>
      <w:lvlText w:val=""/>
      <w:lvlJc w:val="left"/>
      <w:pPr>
        <w:ind w:left="1420" w:hanging="284"/>
      </w:pPr>
      <w:rPr>
        <w:rFonts w:hint="default" w:ascii="Symbol" w:hAnsi="Symbol"/>
      </w:rPr>
    </w:lvl>
    <w:lvl w:ilvl="5" w:tentative="0">
      <w:start w:val="1"/>
      <w:numFmt w:val="none"/>
      <w:lvlText w:val=""/>
      <w:lvlJc w:val="left"/>
      <w:pPr>
        <w:ind w:left="1704" w:hanging="284"/>
      </w:pPr>
      <w:rPr>
        <w:rFonts w:hint="default"/>
      </w:rPr>
    </w:lvl>
    <w:lvl w:ilvl="6" w:tentative="0">
      <w:start w:val="1"/>
      <w:numFmt w:val="none"/>
      <w:lvlText w:val=""/>
      <w:lvlJc w:val="left"/>
      <w:pPr>
        <w:ind w:left="1988" w:hanging="284"/>
      </w:pPr>
      <w:rPr>
        <w:rFonts w:hint="default"/>
      </w:rPr>
    </w:lvl>
    <w:lvl w:ilvl="7" w:tentative="0">
      <w:start w:val="1"/>
      <w:numFmt w:val="none"/>
      <w:lvlText w:val=""/>
      <w:lvlJc w:val="left"/>
      <w:pPr>
        <w:ind w:left="2272" w:hanging="284"/>
      </w:pPr>
      <w:rPr>
        <w:rFonts w:hint="default"/>
      </w:rPr>
    </w:lvl>
    <w:lvl w:ilvl="8" w:tentative="0">
      <w:start w:val="1"/>
      <w:numFmt w:val="none"/>
      <w:lvlText w:val=""/>
      <w:lvlJc w:val="left"/>
      <w:pPr>
        <w:ind w:left="2556" w:hanging="284"/>
      </w:pPr>
      <w:rPr>
        <w:rFonts w:hint="default"/>
      </w:rPr>
    </w:lvl>
  </w:abstractNum>
  <w:num w:numId="1">
    <w:abstractNumId w:val="2"/>
  </w:num>
  <w:num w:numId="2">
    <w:abstractNumId w:val="4"/>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hideSpellingErrors/>
  <w:attachedTemplate r:id="rId1"/>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EwNjk0YjQzNDVmYTI5NTQ1MGY2MDBkNGNmMzRhZTIifQ=="/>
  </w:docVars>
  <w:rsids>
    <w:rsidRoot w:val="001A545D"/>
    <w:rsid w:val="00000844"/>
    <w:rsid w:val="000010CF"/>
    <w:rsid w:val="00002A23"/>
    <w:rsid w:val="00002BA5"/>
    <w:rsid w:val="00003026"/>
    <w:rsid w:val="00004078"/>
    <w:rsid w:val="00004206"/>
    <w:rsid w:val="00004709"/>
    <w:rsid w:val="000049BF"/>
    <w:rsid w:val="00004C3F"/>
    <w:rsid w:val="00005DD2"/>
    <w:rsid w:val="00006735"/>
    <w:rsid w:val="00006EF5"/>
    <w:rsid w:val="00006EFF"/>
    <w:rsid w:val="00007281"/>
    <w:rsid w:val="00007BDD"/>
    <w:rsid w:val="00007F93"/>
    <w:rsid w:val="00010109"/>
    <w:rsid w:val="00010817"/>
    <w:rsid w:val="00011236"/>
    <w:rsid w:val="0001266B"/>
    <w:rsid w:val="00012C9D"/>
    <w:rsid w:val="000131FB"/>
    <w:rsid w:val="00013D05"/>
    <w:rsid w:val="00013F39"/>
    <w:rsid w:val="00014B60"/>
    <w:rsid w:val="00015B20"/>
    <w:rsid w:val="00015D65"/>
    <w:rsid w:val="00016503"/>
    <w:rsid w:val="0001676C"/>
    <w:rsid w:val="00016BD4"/>
    <w:rsid w:val="0001706D"/>
    <w:rsid w:val="000200D4"/>
    <w:rsid w:val="00020633"/>
    <w:rsid w:val="0002090D"/>
    <w:rsid w:val="00021242"/>
    <w:rsid w:val="00021530"/>
    <w:rsid w:val="00021AAA"/>
    <w:rsid w:val="00022A80"/>
    <w:rsid w:val="00023432"/>
    <w:rsid w:val="000236AE"/>
    <w:rsid w:val="00024638"/>
    <w:rsid w:val="00024A4C"/>
    <w:rsid w:val="000260B2"/>
    <w:rsid w:val="000266BB"/>
    <w:rsid w:val="0002681F"/>
    <w:rsid w:val="00026927"/>
    <w:rsid w:val="00026948"/>
    <w:rsid w:val="00026D91"/>
    <w:rsid w:val="00027795"/>
    <w:rsid w:val="000302AE"/>
    <w:rsid w:val="0003034D"/>
    <w:rsid w:val="00030507"/>
    <w:rsid w:val="000308F0"/>
    <w:rsid w:val="00030BB2"/>
    <w:rsid w:val="00030D4C"/>
    <w:rsid w:val="0003139F"/>
    <w:rsid w:val="000313CB"/>
    <w:rsid w:val="000314C3"/>
    <w:rsid w:val="00031B7F"/>
    <w:rsid w:val="00031C5D"/>
    <w:rsid w:val="00032E07"/>
    <w:rsid w:val="000335CC"/>
    <w:rsid w:val="0003398B"/>
    <w:rsid w:val="00034C77"/>
    <w:rsid w:val="0003526B"/>
    <w:rsid w:val="0003575F"/>
    <w:rsid w:val="00035762"/>
    <w:rsid w:val="000366B3"/>
    <w:rsid w:val="00036A02"/>
    <w:rsid w:val="00036FC0"/>
    <w:rsid w:val="0003717A"/>
    <w:rsid w:val="00037480"/>
    <w:rsid w:val="00037593"/>
    <w:rsid w:val="00037D77"/>
    <w:rsid w:val="00037D8B"/>
    <w:rsid w:val="0004053F"/>
    <w:rsid w:val="0004055D"/>
    <w:rsid w:val="000414E7"/>
    <w:rsid w:val="00042790"/>
    <w:rsid w:val="00042E80"/>
    <w:rsid w:val="00043E3F"/>
    <w:rsid w:val="0004422D"/>
    <w:rsid w:val="00044723"/>
    <w:rsid w:val="00044AE1"/>
    <w:rsid w:val="00044DC7"/>
    <w:rsid w:val="00045C9F"/>
    <w:rsid w:val="00050533"/>
    <w:rsid w:val="000509A9"/>
    <w:rsid w:val="00050DCE"/>
    <w:rsid w:val="00051CAA"/>
    <w:rsid w:val="0005282E"/>
    <w:rsid w:val="00052F6D"/>
    <w:rsid w:val="000547CE"/>
    <w:rsid w:val="00055676"/>
    <w:rsid w:val="00055FD8"/>
    <w:rsid w:val="000568C3"/>
    <w:rsid w:val="0005718B"/>
    <w:rsid w:val="00057915"/>
    <w:rsid w:val="00057B12"/>
    <w:rsid w:val="00057D9B"/>
    <w:rsid w:val="00057E66"/>
    <w:rsid w:val="00062ADB"/>
    <w:rsid w:val="00062D91"/>
    <w:rsid w:val="00063741"/>
    <w:rsid w:val="00064D04"/>
    <w:rsid w:val="000655FF"/>
    <w:rsid w:val="00065F5A"/>
    <w:rsid w:val="00066155"/>
    <w:rsid w:val="00066269"/>
    <w:rsid w:val="000664C8"/>
    <w:rsid w:val="00066ADD"/>
    <w:rsid w:val="00066E19"/>
    <w:rsid w:val="00067211"/>
    <w:rsid w:val="0006742F"/>
    <w:rsid w:val="0006774D"/>
    <w:rsid w:val="0007000E"/>
    <w:rsid w:val="00070560"/>
    <w:rsid w:val="000705CA"/>
    <w:rsid w:val="00071AA7"/>
    <w:rsid w:val="00074A26"/>
    <w:rsid w:val="0007505D"/>
    <w:rsid w:val="00075BA1"/>
    <w:rsid w:val="00075C28"/>
    <w:rsid w:val="00076087"/>
    <w:rsid w:val="0007632E"/>
    <w:rsid w:val="00076970"/>
    <w:rsid w:val="00076FA4"/>
    <w:rsid w:val="00077032"/>
    <w:rsid w:val="00077536"/>
    <w:rsid w:val="000777A0"/>
    <w:rsid w:val="00077FEC"/>
    <w:rsid w:val="00077FED"/>
    <w:rsid w:val="0008026A"/>
    <w:rsid w:val="00081234"/>
    <w:rsid w:val="00082094"/>
    <w:rsid w:val="000823B1"/>
    <w:rsid w:val="00082512"/>
    <w:rsid w:val="00082A73"/>
    <w:rsid w:val="00082E32"/>
    <w:rsid w:val="0008371F"/>
    <w:rsid w:val="00086BD3"/>
    <w:rsid w:val="00086DFF"/>
    <w:rsid w:val="000871F7"/>
    <w:rsid w:val="00087BDD"/>
    <w:rsid w:val="00087D27"/>
    <w:rsid w:val="00087E9F"/>
    <w:rsid w:val="00090008"/>
    <w:rsid w:val="00091256"/>
    <w:rsid w:val="00091784"/>
    <w:rsid w:val="000927D8"/>
    <w:rsid w:val="000928CA"/>
    <w:rsid w:val="00093AEF"/>
    <w:rsid w:val="00093E03"/>
    <w:rsid w:val="00093ED7"/>
    <w:rsid w:val="00093EF6"/>
    <w:rsid w:val="000941E6"/>
    <w:rsid w:val="0009430A"/>
    <w:rsid w:val="000943BC"/>
    <w:rsid w:val="00094D00"/>
    <w:rsid w:val="00095B87"/>
    <w:rsid w:val="000973F7"/>
    <w:rsid w:val="000A0EC4"/>
    <w:rsid w:val="000A1017"/>
    <w:rsid w:val="000A1B44"/>
    <w:rsid w:val="000A211A"/>
    <w:rsid w:val="000A3169"/>
    <w:rsid w:val="000A31EB"/>
    <w:rsid w:val="000A3471"/>
    <w:rsid w:val="000A4217"/>
    <w:rsid w:val="000A4531"/>
    <w:rsid w:val="000A5A1E"/>
    <w:rsid w:val="000A628C"/>
    <w:rsid w:val="000A6CB2"/>
    <w:rsid w:val="000A73AE"/>
    <w:rsid w:val="000A77C9"/>
    <w:rsid w:val="000B11E9"/>
    <w:rsid w:val="000B1A8C"/>
    <w:rsid w:val="000B1AE5"/>
    <w:rsid w:val="000B1E1A"/>
    <w:rsid w:val="000B1F07"/>
    <w:rsid w:val="000B21C5"/>
    <w:rsid w:val="000B39C9"/>
    <w:rsid w:val="000B3BAB"/>
    <w:rsid w:val="000B43F8"/>
    <w:rsid w:val="000B49A5"/>
    <w:rsid w:val="000B4D18"/>
    <w:rsid w:val="000B4D2B"/>
    <w:rsid w:val="000B5D9C"/>
    <w:rsid w:val="000B61C5"/>
    <w:rsid w:val="000B6A78"/>
    <w:rsid w:val="000B6E6C"/>
    <w:rsid w:val="000B6F50"/>
    <w:rsid w:val="000B7B24"/>
    <w:rsid w:val="000C061B"/>
    <w:rsid w:val="000C08B9"/>
    <w:rsid w:val="000C1223"/>
    <w:rsid w:val="000C1D2F"/>
    <w:rsid w:val="000C1F7B"/>
    <w:rsid w:val="000C2457"/>
    <w:rsid w:val="000C3729"/>
    <w:rsid w:val="000C4B36"/>
    <w:rsid w:val="000C577B"/>
    <w:rsid w:val="000C6722"/>
    <w:rsid w:val="000C6CD7"/>
    <w:rsid w:val="000C6F38"/>
    <w:rsid w:val="000C7496"/>
    <w:rsid w:val="000C7BC4"/>
    <w:rsid w:val="000D04DE"/>
    <w:rsid w:val="000D1480"/>
    <w:rsid w:val="000D1D77"/>
    <w:rsid w:val="000D2123"/>
    <w:rsid w:val="000D4FD4"/>
    <w:rsid w:val="000D54F0"/>
    <w:rsid w:val="000D5701"/>
    <w:rsid w:val="000D576D"/>
    <w:rsid w:val="000D5A5E"/>
    <w:rsid w:val="000D5FDC"/>
    <w:rsid w:val="000D65D7"/>
    <w:rsid w:val="000D66C3"/>
    <w:rsid w:val="000D7999"/>
    <w:rsid w:val="000E02BF"/>
    <w:rsid w:val="000E06EB"/>
    <w:rsid w:val="000E0721"/>
    <w:rsid w:val="000E0A48"/>
    <w:rsid w:val="000E0F94"/>
    <w:rsid w:val="000E1423"/>
    <w:rsid w:val="000E219D"/>
    <w:rsid w:val="000E2297"/>
    <w:rsid w:val="000E3F08"/>
    <w:rsid w:val="000E4873"/>
    <w:rsid w:val="000E5EAF"/>
    <w:rsid w:val="000E62ED"/>
    <w:rsid w:val="000E66D2"/>
    <w:rsid w:val="000E6888"/>
    <w:rsid w:val="000E72D7"/>
    <w:rsid w:val="000E7520"/>
    <w:rsid w:val="000F0059"/>
    <w:rsid w:val="000F0595"/>
    <w:rsid w:val="000F0DCD"/>
    <w:rsid w:val="000F1F79"/>
    <w:rsid w:val="000F2B7C"/>
    <w:rsid w:val="000F4A5C"/>
    <w:rsid w:val="000F570F"/>
    <w:rsid w:val="000F6556"/>
    <w:rsid w:val="000F7785"/>
    <w:rsid w:val="001013CD"/>
    <w:rsid w:val="00101D0D"/>
    <w:rsid w:val="00101FC9"/>
    <w:rsid w:val="00102925"/>
    <w:rsid w:val="00102BC6"/>
    <w:rsid w:val="00102EE0"/>
    <w:rsid w:val="00102FC8"/>
    <w:rsid w:val="00103109"/>
    <w:rsid w:val="001035AC"/>
    <w:rsid w:val="0010364B"/>
    <w:rsid w:val="00103EFB"/>
    <w:rsid w:val="001044FF"/>
    <w:rsid w:val="001049E5"/>
    <w:rsid w:val="00104D4E"/>
    <w:rsid w:val="00105136"/>
    <w:rsid w:val="00105F3C"/>
    <w:rsid w:val="001065BF"/>
    <w:rsid w:val="0010673A"/>
    <w:rsid w:val="00106753"/>
    <w:rsid w:val="001077D2"/>
    <w:rsid w:val="00112D04"/>
    <w:rsid w:val="00112F40"/>
    <w:rsid w:val="00113270"/>
    <w:rsid w:val="00113454"/>
    <w:rsid w:val="0011353E"/>
    <w:rsid w:val="00113C59"/>
    <w:rsid w:val="001142A5"/>
    <w:rsid w:val="00115605"/>
    <w:rsid w:val="00115DD3"/>
    <w:rsid w:val="001172EF"/>
    <w:rsid w:val="00117C48"/>
    <w:rsid w:val="00117C80"/>
    <w:rsid w:val="00120752"/>
    <w:rsid w:val="00120BAB"/>
    <w:rsid w:val="00120E45"/>
    <w:rsid w:val="001211AE"/>
    <w:rsid w:val="00121C18"/>
    <w:rsid w:val="00122577"/>
    <w:rsid w:val="00122AFC"/>
    <w:rsid w:val="00124636"/>
    <w:rsid w:val="00124F7C"/>
    <w:rsid w:val="0012553C"/>
    <w:rsid w:val="00125AEB"/>
    <w:rsid w:val="00125C1A"/>
    <w:rsid w:val="00125E98"/>
    <w:rsid w:val="00126433"/>
    <w:rsid w:val="00127969"/>
    <w:rsid w:val="0013146C"/>
    <w:rsid w:val="00133083"/>
    <w:rsid w:val="001332A2"/>
    <w:rsid w:val="001338AC"/>
    <w:rsid w:val="00133CD6"/>
    <w:rsid w:val="00134466"/>
    <w:rsid w:val="00134547"/>
    <w:rsid w:val="00136BF9"/>
    <w:rsid w:val="0013720E"/>
    <w:rsid w:val="001376D0"/>
    <w:rsid w:val="00141F8D"/>
    <w:rsid w:val="00142430"/>
    <w:rsid w:val="00142581"/>
    <w:rsid w:val="001426B2"/>
    <w:rsid w:val="00142A9B"/>
    <w:rsid w:val="00142D04"/>
    <w:rsid w:val="0014476C"/>
    <w:rsid w:val="00145503"/>
    <w:rsid w:val="00146C2E"/>
    <w:rsid w:val="001473DF"/>
    <w:rsid w:val="00147632"/>
    <w:rsid w:val="00147784"/>
    <w:rsid w:val="00150C17"/>
    <w:rsid w:val="00151066"/>
    <w:rsid w:val="00152876"/>
    <w:rsid w:val="00153884"/>
    <w:rsid w:val="00154E2F"/>
    <w:rsid w:val="001558BA"/>
    <w:rsid w:val="00155902"/>
    <w:rsid w:val="00155DAD"/>
    <w:rsid w:val="00156CA1"/>
    <w:rsid w:val="001571FB"/>
    <w:rsid w:val="001601CF"/>
    <w:rsid w:val="001606DF"/>
    <w:rsid w:val="00160B1F"/>
    <w:rsid w:val="0016123D"/>
    <w:rsid w:val="00161F31"/>
    <w:rsid w:val="0016448B"/>
    <w:rsid w:val="001645A8"/>
    <w:rsid w:val="001650AA"/>
    <w:rsid w:val="0016544E"/>
    <w:rsid w:val="00166821"/>
    <w:rsid w:val="00170A42"/>
    <w:rsid w:val="001712D7"/>
    <w:rsid w:val="001729C9"/>
    <w:rsid w:val="00172D0E"/>
    <w:rsid w:val="00172D59"/>
    <w:rsid w:val="00173BC2"/>
    <w:rsid w:val="00173D06"/>
    <w:rsid w:val="00173E92"/>
    <w:rsid w:val="00175B30"/>
    <w:rsid w:val="00175BDB"/>
    <w:rsid w:val="00175D51"/>
    <w:rsid w:val="00175FBF"/>
    <w:rsid w:val="001801D4"/>
    <w:rsid w:val="00182155"/>
    <w:rsid w:val="0018299A"/>
    <w:rsid w:val="00182D3B"/>
    <w:rsid w:val="001831A8"/>
    <w:rsid w:val="00183943"/>
    <w:rsid w:val="00183BCA"/>
    <w:rsid w:val="00183F6F"/>
    <w:rsid w:val="0018444A"/>
    <w:rsid w:val="00185AD3"/>
    <w:rsid w:val="00186ABA"/>
    <w:rsid w:val="00187C2C"/>
    <w:rsid w:val="00190734"/>
    <w:rsid w:val="00190AD6"/>
    <w:rsid w:val="0019155F"/>
    <w:rsid w:val="0019206B"/>
    <w:rsid w:val="0019234D"/>
    <w:rsid w:val="00192D2B"/>
    <w:rsid w:val="00193ACC"/>
    <w:rsid w:val="00195315"/>
    <w:rsid w:val="00195FC3"/>
    <w:rsid w:val="0019721C"/>
    <w:rsid w:val="00197697"/>
    <w:rsid w:val="001A029D"/>
    <w:rsid w:val="001A03D2"/>
    <w:rsid w:val="001A21C6"/>
    <w:rsid w:val="001A2F5F"/>
    <w:rsid w:val="001A314B"/>
    <w:rsid w:val="001A3291"/>
    <w:rsid w:val="001A3611"/>
    <w:rsid w:val="001A5232"/>
    <w:rsid w:val="001A545D"/>
    <w:rsid w:val="001A5513"/>
    <w:rsid w:val="001A554B"/>
    <w:rsid w:val="001A5972"/>
    <w:rsid w:val="001A5E9E"/>
    <w:rsid w:val="001A66C3"/>
    <w:rsid w:val="001A66E4"/>
    <w:rsid w:val="001A6C5D"/>
    <w:rsid w:val="001A7481"/>
    <w:rsid w:val="001A7820"/>
    <w:rsid w:val="001B0BF6"/>
    <w:rsid w:val="001B152D"/>
    <w:rsid w:val="001B2197"/>
    <w:rsid w:val="001B22EF"/>
    <w:rsid w:val="001B2F26"/>
    <w:rsid w:val="001B325D"/>
    <w:rsid w:val="001B4120"/>
    <w:rsid w:val="001B5041"/>
    <w:rsid w:val="001B5CAA"/>
    <w:rsid w:val="001B66D7"/>
    <w:rsid w:val="001B7A81"/>
    <w:rsid w:val="001B7F2C"/>
    <w:rsid w:val="001C0446"/>
    <w:rsid w:val="001C10C4"/>
    <w:rsid w:val="001C144B"/>
    <w:rsid w:val="001C212B"/>
    <w:rsid w:val="001C281F"/>
    <w:rsid w:val="001C2E83"/>
    <w:rsid w:val="001C2F91"/>
    <w:rsid w:val="001C3365"/>
    <w:rsid w:val="001C3579"/>
    <w:rsid w:val="001C3A0D"/>
    <w:rsid w:val="001C3FB0"/>
    <w:rsid w:val="001C4813"/>
    <w:rsid w:val="001C5228"/>
    <w:rsid w:val="001C5F88"/>
    <w:rsid w:val="001C6148"/>
    <w:rsid w:val="001C66FE"/>
    <w:rsid w:val="001C6B44"/>
    <w:rsid w:val="001C7520"/>
    <w:rsid w:val="001D000F"/>
    <w:rsid w:val="001D09F1"/>
    <w:rsid w:val="001D0EFF"/>
    <w:rsid w:val="001D1D33"/>
    <w:rsid w:val="001D223E"/>
    <w:rsid w:val="001D2664"/>
    <w:rsid w:val="001D2710"/>
    <w:rsid w:val="001D277E"/>
    <w:rsid w:val="001D311E"/>
    <w:rsid w:val="001D377C"/>
    <w:rsid w:val="001D5434"/>
    <w:rsid w:val="001D5CB3"/>
    <w:rsid w:val="001D6434"/>
    <w:rsid w:val="001D6CEA"/>
    <w:rsid w:val="001D6E7B"/>
    <w:rsid w:val="001D78E0"/>
    <w:rsid w:val="001D7C28"/>
    <w:rsid w:val="001E1C94"/>
    <w:rsid w:val="001E1F24"/>
    <w:rsid w:val="001E24A5"/>
    <w:rsid w:val="001E284E"/>
    <w:rsid w:val="001E2B0F"/>
    <w:rsid w:val="001E2C71"/>
    <w:rsid w:val="001E2E5C"/>
    <w:rsid w:val="001E36D6"/>
    <w:rsid w:val="001E3B1B"/>
    <w:rsid w:val="001E47F2"/>
    <w:rsid w:val="001E496D"/>
    <w:rsid w:val="001E4FDC"/>
    <w:rsid w:val="001E5D2C"/>
    <w:rsid w:val="001E6EA2"/>
    <w:rsid w:val="001E749F"/>
    <w:rsid w:val="001F0C48"/>
    <w:rsid w:val="001F0F30"/>
    <w:rsid w:val="001F17EE"/>
    <w:rsid w:val="001F250D"/>
    <w:rsid w:val="001F2A30"/>
    <w:rsid w:val="001F2BBF"/>
    <w:rsid w:val="001F4139"/>
    <w:rsid w:val="001F499E"/>
    <w:rsid w:val="001F539B"/>
    <w:rsid w:val="001F7793"/>
    <w:rsid w:val="0020275F"/>
    <w:rsid w:val="0020282E"/>
    <w:rsid w:val="002042A2"/>
    <w:rsid w:val="00204875"/>
    <w:rsid w:val="002049E0"/>
    <w:rsid w:val="002057EF"/>
    <w:rsid w:val="00207576"/>
    <w:rsid w:val="0021018E"/>
    <w:rsid w:val="00210B69"/>
    <w:rsid w:val="00210E9B"/>
    <w:rsid w:val="002112BD"/>
    <w:rsid w:val="0021163B"/>
    <w:rsid w:val="00211D21"/>
    <w:rsid w:val="002126BE"/>
    <w:rsid w:val="00212BF1"/>
    <w:rsid w:val="00214BB2"/>
    <w:rsid w:val="00215027"/>
    <w:rsid w:val="0021574E"/>
    <w:rsid w:val="0021777A"/>
    <w:rsid w:val="0022035E"/>
    <w:rsid w:val="0022043B"/>
    <w:rsid w:val="00220D91"/>
    <w:rsid w:val="002228BC"/>
    <w:rsid w:val="00223043"/>
    <w:rsid w:val="00223DD6"/>
    <w:rsid w:val="00224706"/>
    <w:rsid w:val="00224E37"/>
    <w:rsid w:val="002253D4"/>
    <w:rsid w:val="00225603"/>
    <w:rsid w:val="00225D62"/>
    <w:rsid w:val="00226055"/>
    <w:rsid w:val="002265E5"/>
    <w:rsid w:val="00226ADF"/>
    <w:rsid w:val="00227540"/>
    <w:rsid w:val="0022796A"/>
    <w:rsid w:val="002302DA"/>
    <w:rsid w:val="002305D4"/>
    <w:rsid w:val="00230A93"/>
    <w:rsid w:val="00231916"/>
    <w:rsid w:val="00231E1C"/>
    <w:rsid w:val="002322B5"/>
    <w:rsid w:val="002330CC"/>
    <w:rsid w:val="00233138"/>
    <w:rsid w:val="002334EF"/>
    <w:rsid w:val="00233D22"/>
    <w:rsid w:val="002343C3"/>
    <w:rsid w:val="002358FB"/>
    <w:rsid w:val="00237045"/>
    <w:rsid w:val="0023707B"/>
    <w:rsid w:val="002370BC"/>
    <w:rsid w:val="002375D8"/>
    <w:rsid w:val="00237974"/>
    <w:rsid w:val="00237E54"/>
    <w:rsid w:val="002411DF"/>
    <w:rsid w:val="00241877"/>
    <w:rsid w:val="00241B78"/>
    <w:rsid w:val="00242A28"/>
    <w:rsid w:val="00243CD8"/>
    <w:rsid w:val="00243E70"/>
    <w:rsid w:val="002443B7"/>
    <w:rsid w:val="002446A6"/>
    <w:rsid w:val="0024481D"/>
    <w:rsid w:val="002462B4"/>
    <w:rsid w:val="0024651A"/>
    <w:rsid w:val="00250774"/>
    <w:rsid w:val="00250996"/>
    <w:rsid w:val="00251BE6"/>
    <w:rsid w:val="00251EEF"/>
    <w:rsid w:val="00252E0A"/>
    <w:rsid w:val="00252E89"/>
    <w:rsid w:val="00253439"/>
    <w:rsid w:val="00253854"/>
    <w:rsid w:val="00254639"/>
    <w:rsid w:val="00255306"/>
    <w:rsid w:val="00255903"/>
    <w:rsid w:val="00255B22"/>
    <w:rsid w:val="00255C0C"/>
    <w:rsid w:val="0025646C"/>
    <w:rsid w:val="002564FF"/>
    <w:rsid w:val="00256E79"/>
    <w:rsid w:val="00257AAA"/>
    <w:rsid w:val="00260F84"/>
    <w:rsid w:val="0026177B"/>
    <w:rsid w:val="00262C0D"/>
    <w:rsid w:val="00262ECD"/>
    <w:rsid w:val="00262F3A"/>
    <w:rsid w:val="00263166"/>
    <w:rsid w:val="00263642"/>
    <w:rsid w:val="00263D65"/>
    <w:rsid w:val="00264847"/>
    <w:rsid w:val="00264B23"/>
    <w:rsid w:val="00264CD2"/>
    <w:rsid w:val="00264DE6"/>
    <w:rsid w:val="00265179"/>
    <w:rsid w:val="00265DB5"/>
    <w:rsid w:val="00265DC4"/>
    <w:rsid w:val="002660A0"/>
    <w:rsid w:val="002664B1"/>
    <w:rsid w:val="002672A9"/>
    <w:rsid w:val="00267B67"/>
    <w:rsid w:val="00271388"/>
    <w:rsid w:val="00271616"/>
    <w:rsid w:val="0027179C"/>
    <w:rsid w:val="00271E13"/>
    <w:rsid w:val="00272765"/>
    <w:rsid w:val="0027303B"/>
    <w:rsid w:val="00273D4C"/>
    <w:rsid w:val="002740D7"/>
    <w:rsid w:val="00277CE8"/>
    <w:rsid w:val="002800FA"/>
    <w:rsid w:val="0028044D"/>
    <w:rsid w:val="00281246"/>
    <w:rsid w:val="002813D7"/>
    <w:rsid w:val="00281BA4"/>
    <w:rsid w:val="00281F13"/>
    <w:rsid w:val="00281FB2"/>
    <w:rsid w:val="00282A23"/>
    <w:rsid w:val="00282A9F"/>
    <w:rsid w:val="00283488"/>
    <w:rsid w:val="002843BE"/>
    <w:rsid w:val="0028468B"/>
    <w:rsid w:val="0028543C"/>
    <w:rsid w:val="002861DA"/>
    <w:rsid w:val="00286B6D"/>
    <w:rsid w:val="00287A44"/>
    <w:rsid w:val="00287DD0"/>
    <w:rsid w:val="00290052"/>
    <w:rsid w:val="002906CA"/>
    <w:rsid w:val="002911D4"/>
    <w:rsid w:val="00291BA9"/>
    <w:rsid w:val="00292E9A"/>
    <w:rsid w:val="00292F87"/>
    <w:rsid w:val="0029391B"/>
    <w:rsid w:val="002947F8"/>
    <w:rsid w:val="00294DA2"/>
    <w:rsid w:val="0029511E"/>
    <w:rsid w:val="00295988"/>
    <w:rsid w:val="00295C17"/>
    <w:rsid w:val="0029670B"/>
    <w:rsid w:val="00296866"/>
    <w:rsid w:val="00297C47"/>
    <w:rsid w:val="002A14D1"/>
    <w:rsid w:val="002A1F6F"/>
    <w:rsid w:val="002A2C74"/>
    <w:rsid w:val="002A42DF"/>
    <w:rsid w:val="002A43FB"/>
    <w:rsid w:val="002A4537"/>
    <w:rsid w:val="002A53F9"/>
    <w:rsid w:val="002A5A72"/>
    <w:rsid w:val="002A61DD"/>
    <w:rsid w:val="002A6D86"/>
    <w:rsid w:val="002A731E"/>
    <w:rsid w:val="002A74AB"/>
    <w:rsid w:val="002A77BC"/>
    <w:rsid w:val="002B09A6"/>
    <w:rsid w:val="002B1320"/>
    <w:rsid w:val="002B14C2"/>
    <w:rsid w:val="002B188C"/>
    <w:rsid w:val="002B22DA"/>
    <w:rsid w:val="002B3130"/>
    <w:rsid w:val="002B3642"/>
    <w:rsid w:val="002B36FB"/>
    <w:rsid w:val="002B4180"/>
    <w:rsid w:val="002B46FF"/>
    <w:rsid w:val="002B47CD"/>
    <w:rsid w:val="002B4ED2"/>
    <w:rsid w:val="002B523B"/>
    <w:rsid w:val="002B608F"/>
    <w:rsid w:val="002B634C"/>
    <w:rsid w:val="002B6BCC"/>
    <w:rsid w:val="002B6C8A"/>
    <w:rsid w:val="002B6DE1"/>
    <w:rsid w:val="002B7C1F"/>
    <w:rsid w:val="002C1A5B"/>
    <w:rsid w:val="002C2240"/>
    <w:rsid w:val="002C32C5"/>
    <w:rsid w:val="002C363B"/>
    <w:rsid w:val="002C4809"/>
    <w:rsid w:val="002C4D54"/>
    <w:rsid w:val="002C4F09"/>
    <w:rsid w:val="002C56E2"/>
    <w:rsid w:val="002C5C92"/>
    <w:rsid w:val="002C6313"/>
    <w:rsid w:val="002C6511"/>
    <w:rsid w:val="002C6E9B"/>
    <w:rsid w:val="002C7AC7"/>
    <w:rsid w:val="002C7C76"/>
    <w:rsid w:val="002D07E2"/>
    <w:rsid w:val="002D0E36"/>
    <w:rsid w:val="002D1153"/>
    <w:rsid w:val="002D1620"/>
    <w:rsid w:val="002D1E36"/>
    <w:rsid w:val="002D2095"/>
    <w:rsid w:val="002D2427"/>
    <w:rsid w:val="002D255C"/>
    <w:rsid w:val="002D2616"/>
    <w:rsid w:val="002D329C"/>
    <w:rsid w:val="002D4A7A"/>
    <w:rsid w:val="002D59AF"/>
    <w:rsid w:val="002D5C70"/>
    <w:rsid w:val="002D754B"/>
    <w:rsid w:val="002E10D5"/>
    <w:rsid w:val="002E12BA"/>
    <w:rsid w:val="002E1829"/>
    <w:rsid w:val="002E1BA7"/>
    <w:rsid w:val="002E1F44"/>
    <w:rsid w:val="002E38E1"/>
    <w:rsid w:val="002E3A27"/>
    <w:rsid w:val="002E44B5"/>
    <w:rsid w:val="002E5CFD"/>
    <w:rsid w:val="002E7797"/>
    <w:rsid w:val="002E7B05"/>
    <w:rsid w:val="002E7E37"/>
    <w:rsid w:val="002F0478"/>
    <w:rsid w:val="002F19C9"/>
    <w:rsid w:val="002F1D18"/>
    <w:rsid w:val="002F1E41"/>
    <w:rsid w:val="002F2051"/>
    <w:rsid w:val="002F236E"/>
    <w:rsid w:val="002F2492"/>
    <w:rsid w:val="002F278C"/>
    <w:rsid w:val="002F470B"/>
    <w:rsid w:val="002F477E"/>
    <w:rsid w:val="002F4C71"/>
    <w:rsid w:val="002F669B"/>
    <w:rsid w:val="002F6D82"/>
    <w:rsid w:val="002F7C4B"/>
    <w:rsid w:val="003000D2"/>
    <w:rsid w:val="00300516"/>
    <w:rsid w:val="00300E33"/>
    <w:rsid w:val="00301086"/>
    <w:rsid w:val="0030226A"/>
    <w:rsid w:val="00302EC7"/>
    <w:rsid w:val="003048FC"/>
    <w:rsid w:val="003050F8"/>
    <w:rsid w:val="00305E44"/>
    <w:rsid w:val="003060BC"/>
    <w:rsid w:val="00306458"/>
    <w:rsid w:val="00306DB0"/>
    <w:rsid w:val="00310983"/>
    <w:rsid w:val="0031206C"/>
    <w:rsid w:val="003124E3"/>
    <w:rsid w:val="003125E8"/>
    <w:rsid w:val="00312F0F"/>
    <w:rsid w:val="00312F82"/>
    <w:rsid w:val="00313206"/>
    <w:rsid w:val="003133A3"/>
    <w:rsid w:val="00313492"/>
    <w:rsid w:val="00313790"/>
    <w:rsid w:val="00313845"/>
    <w:rsid w:val="0031428C"/>
    <w:rsid w:val="003147E8"/>
    <w:rsid w:val="00315EC8"/>
    <w:rsid w:val="00315EE5"/>
    <w:rsid w:val="00316942"/>
    <w:rsid w:val="00320331"/>
    <w:rsid w:val="00320D0C"/>
    <w:rsid w:val="00320E75"/>
    <w:rsid w:val="003212CA"/>
    <w:rsid w:val="0032135D"/>
    <w:rsid w:val="00321568"/>
    <w:rsid w:val="003216AC"/>
    <w:rsid w:val="00322091"/>
    <w:rsid w:val="00323C66"/>
    <w:rsid w:val="003259B2"/>
    <w:rsid w:val="003261FC"/>
    <w:rsid w:val="003269D2"/>
    <w:rsid w:val="0032721F"/>
    <w:rsid w:val="003272FF"/>
    <w:rsid w:val="00327F9F"/>
    <w:rsid w:val="00330020"/>
    <w:rsid w:val="003301B2"/>
    <w:rsid w:val="00330881"/>
    <w:rsid w:val="003309B5"/>
    <w:rsid w:val="00330AD4"/>
    <w:rsid w:val="00331377"/>
    <w:rsid w:val="00331BD4"/>
    <w:rsid w:val="00331C36"/>
    <w:rsid w:val="003321A3"/>
    <w:rsid w:val="0033267C"/>
    <w:rsid w:val="00332A52"/>
    <w:rsid w:val="00333E07"/>
    <w:rsid w:val="0033426A"/>
    <w:rsid w:val="00335ACB"/>
    <w:rsid w:val="00335CCC"/>
    <w:rsid w:val="00335D76"/>
    <w:rsid w:val="00336590"/>
    <w:rsid w:val="0033660A"/>
    <w:rsid w:val="003370FA"/>
    <w:rsid w:val="003375C2"/>
    <w:rsid w:val="003376EC"/>
    <w:rsid w:val="003379D4"/>
    <w:rsid w:val="00337DD0"/>
    <w:rsid w:val="00337F1A"/>
    <w:rsid w:val="00340280"/>
    <w:rsid w:val="00340348"/>
    <w:rsid w:val="00340F48"/>
    <w:rsid w:val="003423DA"/>
    <w:rsid w:val="003427EF"/>
    <w:rsid w:val="00342E8F"/>
    <w:rsid w:val="003431DE"/>
    <w:rsid w:val="00343686"/>
    <w:rsid w:val="00343F10"/>
    <w:rsid w:val="00346226"/>
    <w:rsid w:val="0034676F"/>
    <w:rsid w:val="0034757C"/>
    <w:rsid w:val="00347AF7"/>
    <w:rsid w:val="00347DCE"/>
    <w:rsid w:val="00347F81"/>
    <w:rsid w:val="00350700"/>
    <w:rsid w:val="00350C54"/>
    <w:rsid w:val="00351168"/>
    <w:rsid w:val="00353314"/>
    <w:rsid w:val="00353520"/>
    <w:rsid w:val="00354120"/>
    <w:rsid w:val="00355A4F"/>
    <w:rsid w:val="00356625"/>
    <w:rsid w:val="00357AFC"/>
    <w:rsid w:val="00357CB1"/>
    <w:rsid w:val="00360C18"/>
    <w:rsid w:val="00360C68"/>
    <w:rsid w:val="0036116A"/>
    <w:rsid w:val="0036124C"/>
    <w:rsid w:val="00361771"/>
    <w:rsid w:val="00361D6F"/>
    <w:rsid w:val="00361E3D"/>
    <w:rsid w:val="00361F80"/>
    <w:rsid w:val="00362E38"/>
    <w:rsid w:val="00362E75"/>
    <w:rsid w:val="003639E2"/>
    <w:rsid w:val="00364424"/>
    <w:rsid w:val="003646D9"/>
    <w:rsid w:val="003655C6"/>
    <w:rsid w:val="00365605"/>
    <w:rsid w:val="00365AE8"/>
    <w:rsid w:val="003664DB"/>
    <w:rsid w:val="00366872"/>
    <w:rsid w:val="0036721E"/>
    <w:rsid w:val="0036726E"/>
    <w:rsid w:val="003676AB"/>
    <w:rsid w:val="0037014F"/>
    <w:rsid w:val="0037016D"/>
    <w:rsid w:val="003704A4"/>
    <w:rsid w:val="0037059D"/>
    <w:rsid w:val="00370CE8"/>
    <w:rsid w:val="00370E9F"/>
    <w:rsid w:val="00371AA8"/>
    <w:rsid w:val="00371C33"/>
    <w:rsid w:val="003726BC"/>
    <w:rsid w:val="00372767"/>
    <w:rsid w:val="00373685"/>
    <w:rsid w:val="0037377C"/>
    <w:rsid w:val="00375038"/>
    <w:rsid w:val="00375D7F"/>
    <w:rsid w:val="0037620C"/>
    <w:rsid w:val="00380609"/>
    <w:rsid w:val="0038099A"/>
    <w:rsid w:val="00380C1A"/>
    <w:rsid w:val="00382132"/>
    <w:rsid w:val="003829DE"/>
    <w:rsid w:val="00382D5F"/>
    <w:rsid w:val="00383205"/>
    <w:rsid w:val="00383A44"/>
    <w:rsid w:val="00383BBB"/>
    <w:rsid w:val="00384414"/>
    <w:rsid w:val="0038458E"/>
    <w:rsid w:val="00384648"/>
    <w:rsid w:val="003846E7"/>
    <w:rsid w:val="00385CA9"/>
    <w:rsid w:val="00385D0A"/>
    <w:rsid w:val="0038675A"/>
    <w:rsid w:val="00387D69"/>
    <w:rsid w:val="00387DD2"/>
    <w:rsid w:val="003900B5"/>
    <w:rsid w:val="00390159"/>
    <w:rsid w:val="00390DD5"/>
    <w:rsid w:val="00390EAE"/>
    <w:rsid w:val="00391577"/>
    <w:rsid w:val="003915C3"/>
    <w:rsid w:val="00391744"/>
    <w:rsid w:val="00391AE3"/>
    <w:rsid w:val="00391CC1"/>
    <w:rsid w:val="00391FD3"/>
    <w:rsid w:val="0039229A"/>
    <w:rsid w:val="00392368"/>
    <w:rsid w:val="00392801"/>
    <w:rsid w:val="00392F33"/>
    <w:rsid w:val="00392F8C"/>
    <w:rsid w:val="0039432D"/>
    <w:rsid w:val="003944D9"/>
    <w:rsid w:val="00395178"/>
    <w:rsid w:val="003959A0"/>
    <w:rsid w:val="00395F22"/>
    <w:rsid w:val="00396FD3"/>
    <w:rsid w:val="003A0C71"/>
    <w:rsid w:val="003A18E7"/>
    <w:rsid w:val="003A20AF"/>
    <w:rsid w:val="003A2ED4"/>
    <w:rsid w:val="003A36A0"/>
    <w:rsid w:val="003A3EDD"/>
    <w:rsid w:val="003A40AB"/>
    <w:rsid w:val="003A413A"/>
    <w:rsid w:val="003A4140"/>
    <w:rsid w:val="003A545F"/>
    <w:rsid w:val="003A54CC"/>
    <w:rsid w:val="003A5F42"/>
    <w:rsid w:val="003A6314"/>
    <w:rsid w:val="003A6737"/>
    <w:rsid w:val="003A6F02"/>
    <w:rsid w:val="003A700D"/>
    <w:rsid w:val="003A7E09"/>
    <w:rsid w:val="003B05F1"/>
    <w:rsid w:val="003B107B"/>
    <w:rsid w:val="003B1956"/>
    <w:rsid w:val="003B1FFA"/>
    <w:rsid w:val="003B2739"/>
    <w:rsid w:val="003B2EF6"/>
    <w:rsid w:val="003B345D"/>
    <w:rsid w:val="003B3468"/>
    <w:rsid w:val="003B377D"/>
    <w:rsid w:val="003B4151"/>
    <w:rsid w:val="003B4693"/>
    <w:rsid w:val="003B4794"/>
    <w:rsid w:val="003B516B"/>
    <w:rsid w:val="003B576F"/>
    <w:rsid w:val="003B624E"/>
    <w:rsid w:val="003B6766"/>
    <w:rsid w:val="003B70CA"/>
    <w:rsid w:val="003B71A6"/>
    <w:rsid w:val="003B71BE"/>
    <w:rsid w:val="003B736C"/>
    <w:rsid w:val="003B73FC"/>
    <w:rsid w:val="003B7406"/>
    <w:rsid w:val="003B78D4"/>
    <w:rsid w:val="003C288B"/>
    <w:rsid w:val="003C2E90"/>
    <w:rsid w:val="003C36DC"/>
    <w:rsid w:val="003C3C86"/>
    <w:rsid w:val="003C4B5D"/>
    <w:rsid w:val="003C5FBB"/>
    <w:rsid w:val="003C6A21"/>
    <w:rsid w:val="003C7A2E"/>
    <w:rsid w:val="003D0C86"/>
    <w:rsid w:val="003D1321"/>
    <w:rsid w:val="003D153D"/>
    <w:rsid w:val="003D1BA2"/>
    <w:rsid w:val="003D1F09"/>
    <w:rsid w:val="003D31F2"/>
    <w:rsid w:val="003D384F"/>
    <w:rsid w:val="003D3B65"/>
    <w:rsid w:val="003D4792"/>
    <w:rsid w:val="003D59DB"/>
    <w:rsid w:val="003D5CFE"/>
    <w:rsid w:val="003D6FD2"/>
    <w:rsid w:val="003E147D"/>
    <w:rsid w:val="003E1F44"/>
    <w:rsid w:val="003E2A79"/>
    <w:rsid w:val="003E2D01"/>
    <w:rsid w:val="003E44A1"/>
    <w:rsid w:val="003E49F1"/>
    <w:rsid w:val="003E4F60"/>
    <w:rsid w:val="003E5569"/>
    <w:rsid w:val="003E5ECD"/>
    <w:rsid w:val="003E617A"/>
    <w:rsid w:val="003E694C"/>
    <w:rsid w:val="003E7484"/>
    <w:rsid w:val="003E76E3"/>
    <w:rsid w:val="003E7768"/>
    <w:rsid w:val="003F0150"/>
    <w:rsid w:val="003F0EBE"/>
    <w:rsid w:val="003F1429"/>
    <w:rsid w:val="003F1873"/>
    <w:rsid w:val="003F1C99"/>
    <w:rsid w:val="003F2B08"/>
    <w:rsid w:val="003F3B01"/>
    <w:rsid w:val="003F5126"/>
    <w:rsid w:val="003F5874"/>
    <w:rsid w:val="003F5898"/>
    <w:rsid w:val="003F5CCE"/>
    <w:rsid w:val="003F6DBB"/>
    <w:rsid w:val="003F6E6A"/>
    <w:rsid w:val="0040121B"/>
    <w:rsid w:val="004022C9"/>
    <w:rsid w:val="0040381C"/>
    <w:rsid w:val="004043B1"/>
    <w:rsid w:val="00404778"/>
    <w:rsid w:val="00405258"/>
    <w:rsid w:val="0040746F"/>
    <w:rsid w:val="004113A5"/>
    <w:rsid w:val="00411D72"/>
    <w:rsid w:val="0041218B"/>
    <w:rsid w:val="0041294B"/>
    <w:rsid w:val="00413188"/>
    <w:rsid w:val="004131BB"/>
    <w:rsid w:val="00413CDD"/>
    <w:rsid w:val="00413FC7"/>
    <w:rsid w:val="004151B8"/>
    <w:rsid w:val="00415418"/>
    <w:rsid w:val="004159DF"/>
    <w:rsid w:val="00415F80"/>
    <w:rsid w:val="00415FBF"/>
    <w:rsid w:val="00416AF5"/>
    <w:rsid w:val="00417270"/>
    <w:rsid w:val="00417281"/>
    <w:rsid w:val="0041764C"/>
    <w:rsid w:val="00417DF6"/>
    <w:rsid w:val="004201F8"/>
    <w:rsid w:val="004204FF"/>
    <w:rsid w:val="00420581"/>
    <w:rsid w:val="00420F22"/>
    <w:rsid w:val="004224B5"/>
    <w:rsid w:val="00422FBE"/>
    <w:rsid w:val="00423EED"/>
    <w:rsid w:val="00424661"/>
    <w:rsid w:val="00424D2B"/>
    <w:rsid w:val="00425815"/>
    <w:rsid w:val="00426C4C"/>
    <w:rsid w:val="00427468"/>
    <w:rsid w:val="00427543"/>
    <w:rsid w:val="0042771B"/>
    <w:rsid w:val="00427D4E"/>
    <w:rsid w:val="00427DA3"/>
    <w:rsid w:val="00427E5A"/>
    <w:rsid w:val="00431092"/>
    <w:rsid w:val="00431F2D"/>
    <w:rsid w:val="0043232E"/>
    <w:rsid w:val="004324EE"/>
    <w:rsid w:val="004329F2"/>
    <w:rsid w:val="00433A7F"/>
    <w:rsid w:val="00433C65"/>
    <w:rsid w:val="00435202"/>
    <w:rsid w:val="004354CC"/>
    <w:rsid w:val="00435763"/>
    <w:rsid w:val="004363A9"/>
    <w:rsid w:val="00437220"/>
    <w:rsid w:val="0044077B"/>
    <w:rsid w:val="0044094A"/>
    <w:rsid w:val="0044392C"/>
    <w:rsid w:val="00443B6D"/>
    <w:rsid w:val="00443D08"/>
    <w:rsid w:val="00443E40"/>
    <w:rsid w:val="0044503F"/>
    <w:rsid w:val="00446193"/>
    <w:rsid w:val="00446B07"/>
    <w:rsid w:val="00446C43"/>
    <w:rsid w:val="00447BBA"/>
    <w:rsid w:val="004515F6"/>
    <w:rsid w:val="004519C8"/>
    <w:rsid w:val="00451BB1"/>
    <w:rsid w:val="00452095"/>
    <w:rsid w:val="004537F7"/>
    <w:rsid w:val="00453A52"/>
    <w:rsid w:val="00453B91"/>
    <w:rsid w:val="00453EBB"/>
    <w:rsid w:val="004546B8"/>
    <w:rsid w:val="0045470F"/>
    <w:rsid w:val="004548E6"/>
    <w:rsid w:val="00455EB2"/>
    <w:rsid w:val="00456587"/>
    <w:rsid w:val="00456A59"/>
    <w:rsid w:val="00457964"/>
    <w:rsid w:val="004605D7"/>
    <w:rsid w:val="004609A5"/>
    <w:rsid w:val="00460DDD"/>
    <w:rsid w:val="0046199C"/>
    <w:rsid w:val="00461A03"/>
    <w:rsid w:val="00462283"/>
    <w:rsid w:val="00462CB3"/>
    <w:rsid w:val="00463E81"/>
    <w:rsid w:val="004647F8"/>
    <w:rsid w:val="004649FB"/>
    <w:rsid w:val="00464BE1"/>
    <w:rsid w:val="00465061"/>
    <w:rsid w:val="004654A9"/>
    <w:rsid w:val="00466FCE"/>
    <w:rsid w:val="00467576"/>
    <w:rsid w:val="004676E7"/>
    <w:rsid w:val="00467826"/>
    <w:rsid w:val="00467FA8"/>
    <w:rsid w:val="004703D4"/>
    <w:rsid w:val="004707BF"/>
    <w:rsid w:val="004710AC"/>
    <w:rsid w:val="004715AE"/>
    <w:rsid w:val="004719BE"/>
    <w:rsid w:val="00472B07"/>
    <w:rsid w:val="00472D9B"/>
    <w:rsid w:val="00472F2E"/>
    <w:rsid w:val="00473444"/>
    <w:rsid w:val="00474F90"/>
    <w:rsid w:val="004752A9"/>
    <w:rsid w:val="0047540E"/>
    <w:rsid w:val="00475D13"/>
    <w:rsid w:val="00475DE8"/>
    <w:rsid w:val="00475E5E"/>
    <w:rsid w:val="00476D85"/>
    <w:rsid w:val="00477A0D"/>
    <w:rsid w:val="00477AD3"/>
    <w:rsid w:val="00477CF8"/>
    <w:rsid w:val="00477DA9"/>
    <w:rsid w:val="004807E7"/>
    <w:rsid w:val="00480B69"/>
    <w:rsid w:val="00481B02"/>
    <w:rsid w:val="00481B44"/>
    <w:rsid w:val="00482487"/>
    <w:rsid w:val="004824C9"/>
    <w:rsid w:val="00482535"/>
    <w:rsid w:val="004835BA"/>
    <w:rsid w:val="00484B3B"/>
    <w:rsid w:val="00484B5C"/>
    <w:rsid w:val="004860FD"/>
    <w:rsid w:val="00486A35"/>
    <w:rsid w:val="00486A8F"/>
    <w:rsid w:val="00486C51"/>
    <w:rsid w:val="00486DF2"/>
    <w:rsid w:val="0049038B"/>
    <w:rsid w:val="004913D5"/>
    <w:rsid w:val="00491953"/>
    <w:rsid w:val="00491E66"/>
    <w:rsid w:val="0049356E"/>
    <w:rsid w:val="00493866"/>
    <w:rsid w:val="00493879"/>
    <w:rsid w:val="004939F7"/>
    <w:rsid w:val="004942A1"/>
    <w:rsid w:val="004944F1"/>
    <w:rsid w:val="00494B84"/>
    <w:rsid w:val="00494D62"/>
    <w:rsid w:val="00496229"/>
    <w:rsid w:val="00496407"/>
    <w:rsid w:val="00496D83"/>
    <w:rsid w:val="00497613"/>
    <w:rsid w:val="004979BF"/>
    <w:rsid w:val="004A047E"/>
    <w:rsid w:val="004A07EE"/>
    <w:rsid w:val="004A085D"/>
    <w:rsid w:val="004A1DDC"/>
    <w:rsid w:val="004A20A9"/>
    <w:rsid w:val="004A3ABC"/>
    <w:rsid w:val="004A3CD0"/>
    <w:rsid w:val="004A51AA"/>
    <w:rsid w:val="004A5DA2"/>
    <w:rsid w:val="004A632F"/>
    <w:rsid w:val="004A65FC"/>
    <w:rsid w:val="004A6778"/>
    <w:rsid w:val="004A74EB"/>
    <w:rsid w:val="004A7A3F"/>
    <w:rsid w:val="004A7D9C"/>
    <w:rsid w:val="004B01D7"/>
    <w:rsid w:val="004B1CE3"/>
    <w:rsid w:val="004B2035"/>
    <w:rsid w:val="004B2266"/>
    <w:rsid w:val="004B274D"/>
    <w:rsid w:val="004B2E85"/>
    <w:rsid w:val="004B377F"/>
    <w:rsid w:val="004B46B2"/>
    <w:rsid w:val="004B4C47"/>
    <w:rsid w:val="004B4D8A"/>
    <w:rsid w:val="004B4DBF"/>
    <w:rsid w:val="004B52E9"/>
    <w:rsid w:val="004B5435"/>
    <w:rsid w:val="004B5B03"/>
    <w:rsid w:val="004B6102"/>
    <w:rsid w:val="004B6219"/>
    <w:rsid w:val="004B75FF"/>
    <w:rsid w:val="004B7785"/>
    <w:rsid w:val="004B7CA6"/>
    <w:rsid w:val="004C0A43"/>
    <w:rsid w:val="004C0E92"/>
    <w:rsid w:val="004C1E1F"/>
    <w:rsid w:val="004C20BF"/>
    <w:rsid w:val="004C4536"/>
    <w:rsid w:val="004C53B0"/>
    <w:rsid w:val="004C62CD"/>
    <w:rsid w:val="004C635C"/>
    <w:rsid w:val="004C6413"/>
    <w:rsid w:val="004C67C2"/>
    <w:rsid w:val="004C6D83"/>
    <w:rsid w:val="004C77A7"/>
    <w:rsid w:val="004D1253"/>
    <w:rsid w:val="004D1303"/>
    <w:rsid w:val="004D136C"/>
    <w:rsid w:val="004D149A"/>
    <w:rsid w:val="004D1695"/>
    <w:rsid w:val="004D194F"/>
    <w:rsid w:val="004D1F63"/>
    <w:rsid w:val="004D2445"/>
    <w:rsid w:val="004D30E3"/>
    <w:rsid w:val="004D3151"/>
    <w:rsid w:val="004D3337"/>
    <w:rsid w:val="004D356D"/>
    <w:rsid w:val="004D564C"/>
    <w:rsid w:val="004D5D9E"/>
    <w:rsid w:val="004D729E"/>
    <w:rsid w:val="004D7F72"/>
    <w:rsid w:val="004E16A5"/>
    <w:rsid w:val="004E1790"/>
    <w:rsid w:val="004E1E1C"/>
    <w:rsid w:val="004E26B0"/>
    <w:rsid w:val="004E3909"/>
    <w:rsid w:val="004E4817"/>
    <w:rsid w:val="004E4BA5"/>
    <w:rsid w:val="004E4CD8"/>
    <w:rsid w:val="004E5191"/>
    <w:rsid w:val="004E524B"/>
    <w:rsid w:val="004E5350"/>
    <w:rsid w:val="004E5BA3"/>
    <w:rsid w:val="004E6340"/>
    <w:rsid w:val="004E645E"/>
    <w:rsid w:val="004E6F88"/>
    <w:rsid w:val="004E7A49"/>
    <w:rsid w:val="004E7E42"/>
    <w:rsid w:val="004F02CC"/>
    <w:rsid w:val="004F0C48"/>
    <w:rsid w:val="004F1313"/>
    <w:rsid w:val="004F18A5"/>
    <w:rsid w:val="004F2AA0"/>
    <w:rsid w:val="004F36E5"/>
    <w:rsid w:val="004F3854"/>
    <w:rsid w:val="004F647A"/>
    <w:rsid w:val="004F6BA8"/>
    <w:rsid w:val="004F7086"/>
    <w:rsid w:val="004F717B"/>
    <w:rsid w:val="004F7A5B"/>
    <w:rsid w:val="00500237"/>
    <w:rsid w:val="005005F9"/>
    <w:rsid w:val="00500F49"/>
    <w:rsid w:val="00500FFC"/>
    <w:rsid w:val="005015FE"/>
    <w:rsid w:val="00501881"/>
    <w:rsid w:val="00501DA1"/>
    <w:rsid w:val="00501F03"/>
    <w:rsid w:val="00502789"/>
    <w:rsid w:val="00502B0D"/>
    <w:rsid w:val="00502ED6"/>
    <w:rsid w:val="00504E68"/>
    <w:rsid w:val="005050E9"/>
    <w:rsid w:val="0050594F"/>
    <w:rsid w:val="00505AE7"/>
    <w:rsid w:val="00505C10"/>
    <w:rsid w:val="00505EA9"/>
    <w:rsid w:val="00506672"/>
    <w:rsid w:val="00506A0A"/>
    <w:rsid w:val="0050762A"/>
    <w:rsid w:val="00507DA2"/>
    <w:rsid w:val="00507F48"/>
    <w:rsid w:val="00510399"/>
    <w:rsid w:val="00510AED"/>
    <w:rsid w:val="005119E1"/>
    <w:rsid w:val="00512293"/>
    <w:rsid w:val="00512678"/>
    <w:rsid w:val="00512A08"/>
    <w:rsid w:val="005132C2"/>
    <w:rsid w:val="0051545B"/>
    <w:rsid w:val="005160B5"/>
    <w:rsid w:val="00516473"/>
    <w:rsid w:val="0051761D"/>
    <w:rsid w:val="00517716"/>
    <w:rsid w:val="00517BB3"/>
    <w:rsid w:val="00520424"/>
    <w:rsid w:val="005209EF"/>
    <w:rsid w:val="00521EB0"/>
    <w:rsid w:val="00522A1E"/>
    <w:rsid w:val="0052353D"/>
    <w:rsid w:val="005247D1"/>
    <w:rsid w:val="0052592E"/>
    <w:rsid w:val="00526055"/>
    <w:rsid w:val="005265C8"/>
    <w:rsid w:val="0052701C"/>
    <w:rsid w:val="00527318"/>
    <w:rsid w:val="0052754A"/>
    <w:rsid w:val="00527B51"/>
    <w:rsid w:val="0053162E"/>
    <w:rsid w:val="00532B2A"/>
    <w:rsid w:val="00532BDA"/>
    <w:rsid w:val="00533102"/>
    <w:rsid w:val="0053349F"/>
    <w:rsid w:val="00533529"/>
    <w:rsid w:val="00533D3E"/>
    <w:rsid w:val="00534780"/>
    <w:rsid w:val="005358A0"/>
    <w:rsid w:val="00535FF5"/>
    <w:rsid w:val="005362A5"/>
    <w:rsid w:val="005407DF"/>
    <w:rsid w:val="00542046"/>
    <w:rsid w:val="00542F3F"/>
    <w:rsid w:val="00542F91"/>
    <w:rsid w:val="00544178"/>
    <w:rsid w:val="005442D5"/>
    <w:rsid w:val="0054453A"/>
    <w:rsid w:val="005448B3"/>
    <w:rsid w:val="00544AA4"/>
    <w:rsid w:val="005506FD"/>
    <w:rsid w:val="00550701"/>
    <w:rsid w:val="00550F54"/>
    <w:rsid w:val="005515A8"/>
    <w:rsid w:val="0055175C"/>
    <w:rsid w:val="005517DC"/>
    <w:rsid w:val="00551805"/>
    <w:rsid w:val="00551EA6"/>
    <w:rsid w:val="00552782"/>
    <w:rsid w:val="00552D29"/>
    <w:rsid w:val="0055361D"/>
    <w:rsid w:val="00553AF5"/>
    <w:rsid w:val="00554ABC"/>
    <w:rsid w:val="005551A0"/>
    <w:rsid w:val="00555B15"/>
    <w:rsid w:val="00555B68"/>
    <w:rsid w:val="00555F7E"/>
    <w:rsid w:val="0055682D"/>
    <w:rsid w:val="005579FB"/>
    <w:rsid w:val="00560720"/>
    <w:rsid w:val="00560EBC"/>
    <w:rsid w:val="0056100E"/>
    <w:rsid w:val="0056181B"/>
    <w:rsid w:val="00563081"/>
    <w:rsid w:val="0056374C"/>
    <w:rsid w:val="00563860"/>
    <w:rsid w:val="00563EC2"/>
    <w:rsid w:val="00563ED7"/>
    <w:rsid w:val="00564491"/>
    <w:rsid w:val="0056462B"/>
    <w:rsid w:val="00564B69"/>
    <w:rsid w:val="00565645"/>
    <w:rsid w:val="00565B1C"/>
    <w:rsid w:val="005661F0"/>
    <w:rsid w:val="0056639C"/>
    <w:rsid w:val="00566524"/>
    <w:rsid w:val="00566F67"/>
    <w:rsid w:val="00567BF1"/>
    <w:rsid w:val="0057017A"/>
    <w:rsid w:val="00570322"/>
    <w:rsid w:val="00570BCD"/>
    <w:rsid w:val="005720B7"/>
    <w:rsid w:val="00572B08"/>
    <w:rsid w:val="005747D8"/>
    <w:rsid w:val="00574AB3"/>
    <w:rsid w:val="00575F7A"/>
    <w:rsid w:val="00576A34"/>
    <w:rsid w:val="00576EF8"/>
    <w:rsid w:val="00577997"/>
    <w:rsid w:val="00577D47"/>
    <w:rsid w:val="00580437"/>
    <w:rsid w:val="00580E58"/>
    <w:rsid w:val="00581265"/>
    <w:rsid w:val="00581E87"/>
    <w:rsid w:val="0058286A"/>
    <w:rsid w:val="00582C8F"/>
    <w:rsid w:val="00582EB8"/>
    <w:rsid w:val="00582FC7"/>
    <w:rsid w:val="0058426E"/>
    <w:rsid w:val="0058487E"/>
    <w:rsid w:val="00584B4B"/>
    <w:rsid w:val="00585251"/>
    <w:rsid w:val="005869A4"/>
    <w:rsid w:val="00587386"/>
    <w:rsid w:val="005874B7"/>
    <w:rsid w:val="00587D74"/>
    <w:rsid w:val="00591304"/>
    <w:rsid w:val="00591467"/>
    <w:rsid w:val="00592454"/>
    <w:rsid w:val="00592DCE"/>
    <w:rsid w:val="00592DF2"/>
    <w:rsid w:val="00593128"/>
    <w:rsid w:val="00594FE3"/>
    <w:rsid w:val="00595754"/>
    <w:rsid w:val="005962C1"/>
    <w:rsid w:val="00596652"/>
    <w:rsid w:val="00597157"/>
    <w:rsid w:val="0059776D"/>
    <w:rsid w:val="005A0215"/>
    <w:rsid w:val="005A0B17"/>
    <w:rsid w:val="005A3314"/>
    <w:rsid w:val="005A3A5D"/>
    <w:rsid w:val="005A45BC"/>
    <w:rsid w:val="005A539A"/>
    <w:rsid w:val="005A5405"/>
    <w:rsid w:val="005A5C45"/>
    <w:rsid w:val="005A6257"/>
    <w:rsid w:val="005A7C08"/>
    <w:rsid w:val="005B108D"/>
    <w:rsid w:val="005B112E"/>
    <w:rsid w:val="005B2058"/>
    <w:rsid w:val="005B23FB"/>
    <w:rsid w:val="005B25B2"/>
    <w:rsid w:val="005B3BBF"/>
    <w:rsid w:val="005B4522"/>
    <w:rsid w:val="005B552F"/>
    <w:rsid w:val="005B6D4F"/>
    <w:rsid w:val="005B6E49"/>
    <w:rsid w:val="005B7CCC"/>
    <w:rsid w:val="005B7CD6"/>
    <w:rsid w:val="005C07F7"/>
    <w:rsid w:val="005C0E19"/>
    <w:rsid w:val="005C1450"/>
    <w:rsid w:val="005C19B1"/>
    <w:rsid w:val="005C1F3D"/>
    <w:rsid w:val="005C27FF"/>
    <w:rsid w:val="005C3619"/>
    <w:rsid w:val="005C3A53"/>
    <w:rsid w:val="005C3E03"/>
    <w:rsid w:val="005C521D"/>
    <w:rsid w:val="005C5516"/>
    <w:rsid w:val="005C56F2"/>
    <w:rsid w:val="005C6A28"/>
    <w:rsid w:val="005C6DEC"/>
    <w:rsid w:val="005C7E6F"/>
    <w:rsid w:val="005D043B"/>
    <w:rsid w:val="005D183D"/>
    <w:rsid w:val="005D1B93"/>
    <w:rsid w:val="005D2609"/>
    <w:rsid w:val="005D2673"/>
    <w:rsid w:val="005D2907"/>
    <w:rsid w:val="005D2B90"/>
    <w:rsid w:val="005D2C5D"/>
    <w:rsid w:val="005D36DA"/>
    <w:rsid w:val="005D4B07"/>
    <w:rsid w:val="005D54C8"/>
    <w:rsid w:val="005D67E1"/>
    <w:rsid w:val="005D6A3F"/>
    <w:rsid w:val="005D6D39"/>
    <w:rsid w:val="005D72B9"/>
    <w:rsid w:val="005D7307"/>
    <w:rsid w:val="005D7B14"/>
    <w:rsid w:val="005E02DF"/>
    <w:rsid w:val="005E037C"/>
    <w:rsid w:val="005E0559"/>
    <w:rsid w:val="005E0AD0"/>
    <w:rsid w:val="005E1122"/>
    <w:rsid w:val="005E165E"/>
    <w:rsid w:val="005E1CAA"/>
    <w:rsid w:val="005E1F68"/>
    <w:rsid w:val="005E237F"/>
    <w:rsid w:val="005E242C"/>
    <w:rsid w:val="005E36C2"/>
    <w:rsid w:val="005E4D1C"/>
    <w:rsid w:val="005E55E1"/>
    <w:rsid w:val="005E5BE1"/>
    <w:rsid w:val="005E5BE9"/>
    <w:rsid w:val="005E6136"/>
    <w:rsid w:val="005E6EAC"/>
    <w:rsid w:val="005E7EBC"/>
    <w:rsid w:val="005F0165"/>
    <w:rsid w:val="005F01CC"/>
    <w:rsid w:val="005F0C23"/>
    <w:rsid w:val="005F18DF"/>
    <w:rsid w:val="005F1DCF"/>
    <w:rsid w:val="005F28E0"/>
    <w:rsid w:val="005F2C8E"/>
    <w:rsid w:val="005F2EE9"/>
    <w:rsid w:val="005F40E8"/>
    <w:rsid w:val="005F4241"/>
    <w:rsid w:val="005F478C"/>
    <w:rsid w:val="005F4A52"/>
    <w:rsid w:val="005F4CBB"/>
    <w:rsid w:val="005F6E8D"/>
    <w:rsid w:val="005F75B1"/>
    <w:rsid w:val="005F7B9B"/>
    <w:rsid w:val="00600249"/>
    <w:rsid w:val="006005DF"/>
    <w:rsid w:val="006007F5"/>
    <w:rsid w:val="00600E05"/>
    <w:rsid w:val="00601484"/>
    <w:rsid w:val="00602EBF"/>
    <w:rsid w:val="00603510"/>
    <w:rsid w:val="0060473B"/>
    <w:rsid w:val="00605228"/>
    <w:rsid w:val="006054EA"/>
    <w:rsid w:val="0060686E"/>
    <w:rsid w:val="006076E1"/>
    <w:rsid w:val="00607A7A"/>
    <w:rsid w:val="00607B9A"/>
    <w:rsid w:val="00610AD4"/>
    <w:rsid w:val="00610D35"/>
    <w:rsid w:val="00610FDD"/>
    <w:rsid w:val="00611C31"/>
    <w:rsid w:val="00611E8B"/>
    <w:rsid w:val="006128CC"/>
    <w:rsid w:val="00612F9E"/>
    <w:rsid w:val="0061309C"/>
    <w:rsid w:val="00613238"/>
    <w:rsid w:val="00614738"/>
    <w:rsid w:val="00615F6C"/>
    <w:rsid w:val="006163CE"/>
    <w:rsid w:val="00617ECB"/>
    <w:rsid w:val="00620A20"/>
    <w:rsid w:val="00621710"/>
    <w:rsid w:val="00621F9F"/>
    <w:rsid w:val="006227B2"/>
    <w:rsid w:val="00622F48"/>
    <w:rsid w:val="00623C3B"/>
    <w:rsid w:val="0062412F"/>
    <w:rsid w:val="006261BB"/>
    <w:rsid w:val="0062652F"/>
    <w:rsid w:val="006268C5"/>
    <w:rsid w:val="00627072"/>
    <w:rsid w:val="00627201"/>
    <w:rsid w:val="00627E3D"/>
    <w:rsid w:val="00627F9D"/>
    <w:rsid w:val="0063137F"/>
    <w:rsid w:val="00631912"/>
    <w:rsid w:val="00632257"/>
    <w:rsid w:val="00632276"/>
    <w:rsid w:val="00632564"/>
    <w:rsid w:val="00632725"/>
    <w:rsid w:val="006327ED"/>
    <w:rsid w:val="006332B3"/>
    <w:rsid w:val="0063374A"/>
    <w:rsid w:val="00633826"/>
    <w:rsid w:val="00633BFF"/>
    <w:rsid w:val="00633ED4"/>
    <w:rsid w:val="00634241"/>
    <w:rsid w:val="00634C66"/>
    <w:rsid w:val="00635DA9"/>
    <w:rsid w:val="006366AD"/>
    <w:rsid w:val="0063776D"/>
    <w:rsid w:val="006379D9"/>
    <w:rsid w:val="00637BB2"/>
    <w:rsid w:val="00637BC8"/>
    <w:rsid w:val="00637F90"/>
    <w:rsid w:val="006401CA"/>
    <w:rsid w:val="00641524"/>
    <w:rsid w:val="00641657"/>
    <w:rsid w:val="006418C2"/>
    <w:rsid w:val="006421AC"/>
    <w:rsid w:val="0064250E"/>
    <w:rsid w:val="00642DD0"/>
    <w:rsid w:val="00644E1C"/>
    <w:rsid w:val="00645043"/>
    <w:rsid w:val="00645131"/>
    <w:rsid w:val="00645EC6"/>
    <w:rsid w:val="0064621D"/>
    <w:rsid w:val="006463E5"/>
    <w:rsid w:val="00646990"/>
    <w:rsid w:val="006479D7"/>
    <w:rsid w:val="00650AAE"/>
    <w:rsid w:val="00651679"/>
    <w:rsid w:val="00651DA2"/>
    <w:rsid w:val="00652AC8"/>
    <w:rsid w:val="0065316F"/>
    <w:rsid w:val="00653914"/>
    <w:rsid w:val="00654363"/>
    <w:rsid w:val="00654644"/>
    <w:rsid w:val="00654E71"/>
    <w:rsid w:val="00654FA9"/>
    <w:rsid w:val="00656055"/>
    <w:rsid w:val="00657411"/>
    <w:rsid w:val="006614EE"/>
    <w:rsid w:val="00661AE8"/>
    <w:rsid w:val="00661E9C"/>
    <w:rsid w:val="00661F9E"/>
    <w:rsid w:val="00661FD6"/>
    <w:rsid w:val="0066256F"/>
    <w:rsid w:val="00662AFE"/>
    <w:rsid w:val="00663EDA"/>
    <w:rsid w:val="00664706"/>
    <w:rsid w:val="00664BE9"/>
    <w:rsid w:val="006650B0"/>
    <w:rsid w:val="006656B3"/>
    <w:rsid w:val="00666817"/>
    <w:rsid w:val="00666C42"/>
    <w:rsid w:val="00667094"/>
    <w:rsid w:val="00667684"/>
    <w:rsid w:val="00667D49"/>
    <w:rsid w:val="006705DB"/>
    <w:rsid w:val="006724C5"/>
    <w:rsid w:val="0067352B"/>
    <w:rsid w:val="0067352E"/>
    <w:rsid w:val="00673AA4"/>
    <w:rsid w:val="00674EBA"/>
    <w:rsid w:val="006753B5"/>
    <w:rsid w:val="0067545D"/>
    <w:rsid w:val="00676521"/>
    <w:rsid w:val="00676819"/>
    <w:rsid w:val="00676968"/>
    <w:rsid w:val="00676A71"/>
    <w:rsid w:val="00676AA8"/>
    <w:rsid w:val="00677796"/>
    <w:rsid w:val="00680316"/>
    <w:rsid w:val="0068058D"/>
    <w:rsid w:val="006805C1"/>
    <w:rsid w:val="00680997"/>
    <w:rsid w:val="00680D27"/>
    <w:rsid w:val="00682346"/>
    <w:rsid w:val="00682F4C"/>
    <w:rsid w:val="00683676"/>
    <w:rsid w:val="00683DD6"/>
    <w:rsid w:val="00684726"/>
    <w:rsid w:val="00684779"/>
    <w:rsid w:val="00684A59"/>
    <w:rsid w:val="006862E3"/>
    <w:rsid w:val="006878BF"/>
    <w:rsid w:val="00687950"/>
    <w:rsid w:val="00687E2A"/>
    <w:rsid w:val="00687EF1"/>
    <w:rsid w:val="006905CE"/>
    <w:rsid w:val="00692078"/>
    <w:rsid w:val="006922CD"/>
    <w:rsid w:val="00692D20"/>
    <w:rsid w:val="006936F2"/>
    <w:rsid w:val="00694B79"/>
    <w:rsid w:val="00695335"/>
    <w:rsid w:val="006959B0"/>
    <w:rsid w:val="006965EE"/>
    <w:rsid w:val="00696ECA"/>
    <w:rsid w:val="00696EFE"/>
    <w:rsid w:val="006972BE"/>
    <w:rsid w:val="00697469"/>
    <w:rsid w:val="006A01F4"/>
    <w:rsid w:val="006A0AE0"/>
    <w:rsid w:val="006A0C0B"/>
    <w:rsid w:val="006A1164"/>
    <w:rsid w:val="006A1D1E"/>
    <w:rsid w:val="006A20C0"/>
    <w:rsid w:val="006A2BC2"/>
    <w:rsid w:val="006A343A"/>
    <w:rsid w:val="006A3786"/>
    <w:rsid w:val="006A388C"/>
    <w:rsid w:val="006A3AA8"/>
    <w:rsid w:val="006A40A3"/>
    <w:rsid w:val="006A4D13"/>
    <w:rsid w:val="006A4DFD"/>
    <w:rsid w:val="006A4E30"/>
    <w:rsid w:val="006A588B"/>
    <w:rsid w:val="006A6FB0"/>
    <w:rsid w:val="006A71C0"/>
    <w:rsid w:val="006A7797"/>
    <w:rsid w:val="006A788B"/>
    <w:rsid w:val="006A7FF9"/>
    <w:rsid w:val="006B0675"/>
    <w:rsid w:val="006B0932"/>
    <w:rsid w:val="006B2034"/>
    <w:rsid w:val="006B30B5"/>
    <w:rsid w:val="006B484C"/>
    <w:rsid w:val="006B4917"/>
    <w:rsid w:val="006B5B04"/>
    <w:rsid w:val="006B5BDE"/>
    <w:rsid w:val="006B60C6"/>
    <w:rsid w:val="006B6AEA"/>
    <w:rsid w:val="006B7249"/>
    <w:rsid w:val="006B7F79"/>
    <w:rsid w:val="006C03C6"/>
    <w:rsid w:val="006C044A"/>
    <w:rsid w:val="006C0D20"/>
    <w:rsid w:val="006C2554"/>
    <w:rsid w:val="006C3D6B"/>
    <w:rsid w:val="006C3E11"/>
    <w:rsid w:val="006C46A0"/>
    <w:rsid w:val="006C47C8"/>
    <w:rsid w:val="006C4EA1"/>
    <w:rsid w:val="006C50AF"/>
    <w:rsid w:val="006C541D"/>
    <w:rsid w:val="006C5CF7"/>
    <w:rsid w:val="006C5E49"/>
    <w:rsid w:val="006C7164"/>
    <w:rsid w:val="006C766E"/>
    <w:rsid w:val="006C785E"/>
    <w:rsid w:val="006C7CEB"/>
    <w:rsid w:val="006D201C"/>
    <w:rsid w:val="006D21CA"/>
    <w:rsid w:val="006D2443"/>
    <w:rsid w:val="006D3167"/>
    <w:rsid w:val="006D334E"/>
    <w:rsid w:val="006D3667"/>
    <w:rsid w:val="006D453E"/>
    <w:rsid w:val="006D4DA6"/>
    <w:rsid w:val="006D52CC"/>
    <w:rsid w:val="006D65CF"/>
    <w:rsid w:val="006E0955"/>
    <w:rsid w:val="006E0CE2"/>
    <w:rsid w:val="006E1971"/>
    <w:rsid w:val="006E19E9"/>
    <w:rsid w:val="006E1EA4"/>
    <w:rsid w:val="006E2645"/>
    <w:rsid w:val="006E26EF"/>
    <w:rsid w:val="006E2DEF"/>
    <w:rsid w:val="006E338F"/>
    <w:rsid w:val="006E33F7"/>
    <w:rsid w:val="006E4E8D"/>
    <w:rsid w:val="006E4F32"/>
    <w:rsid w:val="006E56DE"/>
    <w:rsid w:val="006E6145"/>
    <w:rsid w:val="006E6B73"/>
    <w:rsid w:val="006E7810"/>
    <w:rsid w:val="006F0656"/>
    <w:rsid w:val="006F0840"/>
    <w:rsid w:val="006F0EF9"/>
    <w:rsid w:val="006F2075"/>
    <w:rsid w:val="006F21B9"/>
    <w:rsid w:val="006F244F"/>
    <w:rsid w:val="006F282E"/>
    <w:rsid w:val="006F2912"/>
    <w:rsid w:val="006F3D1D"/>
    <w:rsid w:val="006F45FF"/>
    <w:rsid w:val="006F4817"/>
    <w:rsid w:val="006F7364"/>
    <w:rsid w:val="007004AE"/>
    <w:rsid w:val="00700771"/>
    <w:rsid w:val="0070079B"/>
    <w:rsid w:val="007022AD"/>
    <w:rsid w:val="00702408"/>
    <w:rsid w:val="00703C01"/>
    <w:rsid w:val="00704845"/>
    <w:rsid w:val="00704E40"/>
    <w:rsid w:val="00705039"/>
    <w:rsid w:val="00706227"/>
    <w:rsid w:val="00706FC3"/>
    <w:rsid w:val="00707118"/>
    <w:rsid w:val="0070737E"/>
    <w:rsid w:val="00707530"/>
    <w:rsid w:val="0071088A"/>
    <w:rsid w:val="007115C8"/>
    <w:rsid w:val="00711887"/>
    <w:rsid w:val="00712149"/>
    <w:rsid w:val="00712631"/>
    <w:rsid w:val="00712881"/>
    <w:rsid w:val="00712CD2"/>
    <w:rsid w:val="00713ACF"/>
    <w:rsid w:val="00714840"/>
    <w:rsid w:val="00714B2C"/>
    <w:rsid w:val="00715A51"/>
    <w:rsid w:val="00715AC7"/>
    <w:rsid w:val="00715C90"/>
    <w:rsid w:val="00716704"/>
    <w:rsid w:val="00716D62"/>
    <w:rsid w:val="00717076"/>
    <w:rsid w:val="00717254"/>
    <w:rsid w:val="00720F78"/>
    <w:rsid w:val="007212A1"/>
    <w:rsid w:val="00722084"/>
    <w:rsid w:val="007222A0"/>
    <w:rsid w:val="0072269F"/>
    <w:rsid w:val="007227D1"/>
    <w:rsid w:val="00722AD9"/>
    <w:rsid w:val="007231C2"/>
    <w:rsid w:val="007241E4"/>
    <w:rsid w:val="00724598"/>
    <w:rsid w:val="007248EE"/>
    <w:rsid w:val="00725AEA"/>
    <w:rsid w:val="00726490"/>
    <w:rsid w:val="007267F5"/>
    <w:rsid w:val="00726DFA"/>
    <w:rsid w:val="00726E79"/>
    <w:rsid w:val="00727C5A"/>
    <w:rsid w:val="00727E1D"/>
    <w:rsid w:val="00730945"/>
    <w:rsid w:val="00730D1F"/>
    <w:rsid w:val="007311EF"/>
    <w:rsid w:val="007320E3"/>
    <w:rsid w:val="00732978"/>
    <w:rsid w:val="00733767"/>
    <w:rsid w:val="007346B4"/>
    <w:rsid w:val="0073521E"/>
    <w:rsid w:val="0073578B"/>
    <w:rsid w:val="00735FDD"/>
    <w:rsid w:val="00736252"/>
    <w:rsid w:val="00737278"/>
    <w:rsid w:val="0073772E"/>
    <w:rsid w:val="007379B4"/>
    <w:rsid w:val="00737FAC"/>
    <w:rsid w:val="00740001"/>
    <w:rsid w:val="007405D3"/>
    <w:rsid w:val="0074094A"/>
    <w:rsid w:val="00740B27"/>
    <w:rsid w:val="00743670"/>
    <w:rsid w:val="00743B58"/>
    <w:rsid w:val="00745E3A"/>
    <w:rsid w:val="00746017"/>
    <w:rsid w:val="00747A25"/>
    <w:rsid w:val="0075159F"/>
    <w:rsid w:val="00752A2A"/>
    <w:rsid w:val="007543AC"/>
    <w:rsid w:val="00754817"/>
    <w:rsid w:val="00754F49"/>
    <w:rsid w:val="00755074"/>
    <w:rsid w:val="00755E2E"/>
    <w:rsid w:val="00755EB6"/>
    <w:rsid w:val="007560D3"/>
    <w:rsid w:val="00756EA5"/>
    <w:rsid w:val="007575B9"/>
    <w:rsid w:val="00757899"/>
    <w:rsid w:val="00757AC5"/>
    <w:rsid w:val="00760A74"/>
    <w:rsid w:val="0076108C"/>
    <w:rsid w:val="0076141B"/>
    <w:rsid w:val="007627EF"/>
    <w:rsid w:val="007642D7"/>
    <w:rsid w:val="00764AD8"/>
    <w:rsid w:val="00765BE3"/>
    <w:rsid w:val="007666A1"/>
    <w:rsid w:val="00766D9D"/>
    <w:rsid w:val="007676C9"/>
    <w:rsid w:val="00767729"/>
    <w:rsid w:val="00767A65"/>
    <w:rsid w:val="00770610"/>
    <w:rsid w:val="00770B81"/>
    <w:rsid w:val="00770DDD"/>
    <w:rsid w:val="0077174D"/>
    <w:rsid w:val="00771907"/>
    <w:rsid w:val="00771C7D"/>
    <w:rsid w:val="00771E26"/>
    <w:rsid w:val="007729F1"/>
    <w:rsid w:val="00773307"/>
    <w:rsid w:val="0077436D"/>
    <w:rsid w:val="00774FD9"/>
    <w:rsid w:val="007750F5"/>
    <w:rsid w:val="00775DBB"/>
    <w:rsid w:val="00775E89"/>
    <w:rsid w:val="00776643"/>
    <w:rsid w:val="00776DE8"/>
    <w:rsid w:val="007773F4"/>
    <w:rsid w:val="0078079B"/>
    <w:rsid w:val="00781296"/>
    <w:rsid w:val="00781710"/>
    <w:rsid w:val="00782FB5"/>
    <w:rsid w:val="007833C0"/>
    <w:rsid w:val="007843A8"/>
    <w:rsid w:val="00784705"/>
    <w:rsid w:val="00784F72"/>
    <w:rsid w:val="00785620"/>
    <w:rsid w:val="0078564D"/>
    <w:rsid w:val="00785A14"/>
    <w:rsid w:val="00785AC1"/>
    <w:rsid w:val="00785BF0"/>
    <w:rsid w:val="0078650A"/>
    <w:rsid w:val="00786D14"/>
    <w:rsid w:val="00787C51"/>
    <w:rsid w:val="00790973"/>
    <w:rsid w:val="00790EFE"/>
    <w:rsid w:val="007910CA"/>
    <w:rsid w:val="00791FE1"/>
    <w:rsid w:val="007921BD"/>
    <w:rsid w:val="00792310"/>
    <w:rsid w:val="0079247C"/>
    <w:rsid w:val="00794C5E"/>
    <w:rsid w:val="007950A7"/>
    <w:rsid w:val="0079551A"/>
    <w:rsid w:val="00795AC0"/>
    <w:rsid w:val="007A0273"/>
    <w:rsid w:val="007A0822"/>
    <w:rsid w:val="007A0854"/>
    <w:rsid w:val="007A0DFC"/>
    <w:rsid w:val="007A1963"/>
    <w:rsid w:val="007A1CD2"/>
    <w:rsid w:val="007A3C70"/>
    <w:rsid w:val="007A452B"/>
    <w:rsid w:val="007A4A2A"/>
    <w:rsid w:val="007A4C1D"/>
    <w:rsid w:val="007A4D4B"/>
    <w:rsid w:val="007A5609"/>
    <w:rsid w:val="007A5654"/>
    <w:rsid w:val="007A62D5"/>
    <w:rsid w:val="007A7440"/>
    <w:rsid w:val="007B1211"/>
    <w:rsid w:val="007B1BA5"/>
    <w:rsid w:val="007B2544"/>
    <w:rsid w:val="007B2822"/>
    <w:rsid w:val="007B3251"/>
    <w:rsid w:val="007B36C9"/>
    <w:rsid w:val="007B5DEF"/>
    <w:rsid w:val="007B6166"/>
    <w:rsid w:val="007B6337"/>
    <w:rsid w:val="007B7975"/>
    <w:rsid w:val="007B79C7"/>
    <w:rsid w:val="007C0470"/>
    <w:rsid w:val="007C0B01"/>
    <w:rsid w:val="007C0C15"/>
    <w:rsid w:val="007C0D0E"/>
    <w:rsid w:val="007C1016"/>
    <w:rsid w:val="007C1461"/>
    <w:rsid w:val="007C1598"/>
    <w:rsid w:val="007C2287"/>
    <w:rsid w:val="007C281D"/>
    <w:rsid w:val="007C397D"/>
    <w:rsid w:val="007C45F2"/>
    <w:rsid w:val="007C4BB2"/>
    <w:rsid w:val="007C514E"/>
    <w:rsid w:val="007C5ED6"/>
    <w:rsid w:val="007C6258"/>
    <w:rsid w:val="007C6368"/>
    <w:rsid w:val="007C63AC"/>
    <w:rsid w:val="007C65C7"/>
    <w:rsid w:val="007C7341"/>
    <w:rsid w:val="007C77F7"/>
    <w:rsid w:val="007D0E1D"/>
    <w:rsid w:val="007D2488"/>
    <w:rsid w:val="007D37CF"/>
    <w:rsid w:val="007D424F"/>
    <w:rsid w:val="007D4AB2"/>
    <w:rsid w:val="007D4AB4"/>
    <w:rsid w:val="007D521B"/>
    <w:rsid w:val="007D58DF"/>
    <w:rsid w:val="007D68AD"/>
    <w:rsid w:val="007D7049"/>
    <w:rsid w:val="007D7278"/>
    <w:rsid w:val="007D7A4A"/>
    <w:rsid w:val="007E0257"/>
    <w:rsid w:val="007E02A3"/>
    <w:rsid w:val="007E0A79"/>
    <w:rsid w:val="007E0AF8"/>
    <w:rsid w:val="007E22E0"/>
    <w:rsid w:val="007E25E5"/>
    <w:rsid w:val="007E2B6C"/>
    <w:rsid w:val="007E2BAB"/>
    <w:rsid w:val="007E44B0"/>
    <w:rsid w:val="007E4A00"/>
    <w:rsid w:val="007E6346"/>
    <w:rsid w:val="007E658C"/>
    <w:rsid w:val="007E67F0"/>
    <w:rsid w:val="007E70CF"/>
    <w:rsid w:val="007E734C"/>
    <w:rsid w:val="007F08E7"/>
    <w:rsid w:val="007F1023"/>
    <w:rsid w:val="007F1604"/>
    <w:rsid w:val="007F1D48"/>
    <w:rsid w:val="007F202D"/>
    <w:rsid w:val="007F20F6"/>
    <w:rsid w:val="007F212B"/>
    <w:rsid w:val="007F3600"/>
    <w:rsid w:val="007F4CAB"/>
    <w:rsid w:val="007F4FCD"/>
    <w:rsid w:val="007F5064"/>
    <w:rsid w:val="007F60BB"/>
    <w:rsid w:val="00800F72"/>
    <w:rsid w:val="00802428"/>
    <w:rsid w:val="008027DF"/>
    <w:rsid w:val="00803360"/>
    <w:rsid w:val="00803365"/>
    <w:rsid w:val="008033CD"/>
    <w:rsid w:val="00803956"/>
    <w:rsid w:val="00803ED0"/>
    <w:rsid w:val="008040DB"/>
    <w:rsid w:val="00804E35"/>
    <w:rsid w:val="008058CF"/>
    <w:rsid w:val="008061ED"/>
    <w:rsid w:val="00806B35"/>
    <w:rsid w:val="00807573"/>
    <w:rsid w:val="0081036A"/>
    <w:rsid w:val="00810A6B"/>
    <w:rsid w:val="00810BBC"/>
    <w:rsid w:val="00810DB5"/>
    <w:rsid w:val="00811AAF"/>
    <w:rsid w:val="008123B7"/>
    <w:rsid w:val="008126F9"/>
    <w:rsid w:val="008138AE"/>
    <w:rsid w:val="00813BCD"/>
    <w:rsid w:val="00813E47"/>
    <w:rsid w:val="00814302"/>
    <w:rsid w:val="008143FC"/>
    <w:rsid w:val="008144C5"/>
    <w:rsid w:val="00814832"/>
    <w:rsid w:val="0081515D"/>
    <w:rsid w:val="0081611B"/>
    <w:rsid w:val="008171D5"/>
    <w:rsid w:val="0081731B"/>
    <w:rsid w:val="008177D8"/>
    <w:rsid w:val="0082100B"/>
    <w:rsid w:val="0082105C"/>
    <w:rsid w:val="00821CB2"/>
    <w:rsid w:val="00821CC1"/>
    <w:rsid w:val="00821DE5"/>
    <w:rsid w:val="0082356A"/>
    <w:rsid w:val="00823EB6"/>
    <w:rsid w:val="008240C8"/>
    <w:rsid w:val="008248E9"/>
    <w:rsid w:val="00824AF3"/>
    <w:rsid w:val="00825D44"/>
    <w:rsid w:val="00827E9B"/>
    <w:rsid w:val="008310E3"/>
    <w:rsid w:val="0083137F"/>
    <w:rsid w:val="008313BF"/>
    <w:rsid w:val="00831BF4"/>
    <w:rsid w:val="00832A34"/>
    <w:rsid w:val="0083370A"/>
    <w:rsid w:val="00833A41"/>
    <w:rsid w:val="008340CB"/>
    <w:rsid w:val="00834D22"/>
    <w:rsid w:val="0083511E"/>
    <w:rsid w:val="00835318"/>
    <w:rsid w:val="00836010"/>
    <w:rsid w:val="008362E2"/>
    <w:rsid w:val="00837231"/>
    <w:rsid w:val="0083754A"/>
    <w:rsid w:val="00837564"/>
    <w:rsid w:val="00837769"/>
    <w:rsid w:val="00837AFA"/>
    <w:rsid w:val="0084032D"/>
    <w:rsid w:val="00840708"/>
    <w:rsid w:val="00840836"/>
    <w:rsid w:val="00840F24"/>
    <w:rsid w:val="008413AA"/>
    <w:rsid w:val="008429C5"/>
    <w:rsid w:val="00843C9A"/>
    <w:rsid w:val="00843F4C"/>
    <w:rsid w:val="008443C9"/>
    <w:rsid w:val="008445C2"/>
    <w:rsid w:val="0084503F"/>
    <w:rsid w:val="00845D8D"/>
    <w:rsid w:val="00847280"/>
    <w:rsid w:val="00847ACD"/>
    <w:rsid w:val="00850674"/>
    <w:rsid w:val="00851160"/>
    <w:rsid w:val="00851F1D"/>
    <w:rsid w:val="008527AF"/>
    <w:rsid w:val="00852BBC"/>
    <w:rsid w:val="00852D63"/>
    <w:rsid w:val="00852E39"/>
    <w:rsid w:val="00852F16"/>
    <w:rsid w:val="00853FC3"/>
    <w:rsid w:val="00855E6E"/>
    <w:rsid w:val="00856114"/>
    <w:rsid w:val="0085650C"/>
    <w:rsid w:val="0085733E"/>
    <w:rsid w:val="008574DF"/>
    <w:rsid w:val="00860693"/>
    <w:rsid w:val="00860A92"/>
    <w:rsid w:val="00860C67"/>
    <w:rsid w:val="00861273"/>
    <w:rsid w:val="00861709"/>
    <w:rsid w:val="008618BC"/>
    <w:rsid w:val="00862509"/>
    <w:rsid w:val="0086269C"/>
    <w:rsid w:val="00863153"/>
    <w:rsid w:val="00864A8D"/>
    <w:rsid w:val="00864C59"/>
    <w:rsid w:val="00865CE7"/>
    <w:rsid w:val="008661B6"/>
    <w:rsid w:val="00867CDC"/>
    <w:rsid w:val="008728A4"/>
    <w:rsid w:val="00872A1E"/>
    <w:rsid w:val="00872B86"/>
    <w:rsid w:val="00872FF4"/>
    <w:rsid w:val="0087310B"/>
    <w:rsid w:val="00874301"/>
    <w:rsid w:val="008766D2"/>
    <w:rsid w:val="008766EC"/>
    <w:rsid w:val="00876D9D"/>
    <w:rsid w:val="00877B3F"/>
    <w:rsid w:val="00877BDD"/>
    <w:rsid w:val="00877E56"/>
    <w:rsid w:val="008814E4"/>
    <w:rsid w:val="00881D1A"/>
    <w:rsid w:val="008829A2"/>
    <w:rsid w:val="00882F9A"/>
    <w:rsid w:val="0088313D"/>
    <w:rsid w:val="00883300"/>
    <w:rsid w:val="00884829"/>
    <w:rsid w:val="00884DD1"/>
    <w:rsid w:val="00884F98"/>
    <w:rsid w:val="008856F6"/>
    <w:rsid w:val="00885BB5"/>
    <w:rsid w:val="00885DBD"/>
    <w:rsid w:val="00885E41"/>
    <w:rsid w:val="008865F4"/>
    <w:rsid w:val="008868EE"/>
    <w:rsid w:val="00886AB6"/>
    <w:rsid w:val="00887C3D"/>
    <w:rsid w:val="00887FD9"/>
    <w:rsid w:val="00892548"/>
    <w:rsid w:val="008927EC"/>
    <w:rsid w:val="00893137"/>
    <w:rsid w:val="00893197"/>
    <w:rsid w:val="00894169"/>
    <w:rsid w:val="0089466F"/>
    <w:rsid w:val="00894EEE"/>
    <w:rsid w:val="008957A7"/>
    <w:rsid w:val="00897C0B"/>
    <w:rsid w:val="008A0860"/>
    <w:rsid w:val="008A120A"/>
    <w:rsid w:val="008A158F"/>
    <w:rsid w:val="008A248A"/>
    <w:rsid w:val="008A297C"/>
    <w:rsid w:val="008A29C5"/>
    <w:rsid w:val="008A2C24"/>
    <w:rsid w:val="008A2F66"/>
    <w:rsid w:val="008A30A2"/>
    <w:rsid w:val="008A3311"/>
    <w:rsid w:val="008A3852"/>
    <w:rsid w:val="008A3942"/>
    <w:rsid w:val="008A3A1D"/>
    <w:rsid w:val="008A4378"/>
    <w:rsid w:val="008A4443"/>
    <w:rsid w:val="008A5EA8"/>
    <w:rsid w:val="008A6B45"/>
    <w:rsid w:val="008A72B6"/>
    <w:rsid w:val="008B175D"/>
    <w:rsid w:val="008B18CA"/>
    <w:rsid w:val="008B1C81"/>
    <w:rsid w:val="008B249E"/>
    <w:rsid w:val="008B2E6C"/>
    <w:rsid w:val="008B31C0"/>
    <w:rsid w:val="008B33A5"/>
    <w:rsid w:val="008B381F"/>
    <w:rsid w:val="008B3AA5"/>
    <w:rsid w:val="008B44DD"/>
    <w:rsid w:val="008B4E0A"/>
    <w:rsid w:val="008B5230"/>
    <w:rsid w:val="008B5677"/>
    <w:rsid w:val="008B5683"/>
    <w:rsid w:val="008B59DC"/>
    <w:rsid w:val="008B5AEC"/>
    <w:rsid w:val="008B6000"/>
    <w:rsid w:val="008B6274"/>
    <w:rsid w:val="008B773C"/>
    <w:rsid w:val="008B7A3B"/>
    <w:rsid w:val="008C04CA"/>
    <w:rsid w:val="008C092F"/>
    <w:rsid w:val="008C0D57"/>
    <w:rsid w:val="008C0F8F"/>
    <w:rsid w:val="008C10EA"/>
    <w:rsid w:val="008C1AE4"/>
    <w:rsid w:val="008C30E1"/>
    <w:rsid w:val="008C32BF"/>
    <w:rsid w:val="008C40D2"/>
    <w:rsid w:val="008C59CE"/>
    <w:rsid w:val="008C73EF"/>
    <w:rsid w:val="008C78AB"/>
    <w:rsid w:val="008D0C69"/>
    <w:rsid w:val="008D127C"/>
    <w:rsid w:val="008D1687"/>
    <w:rsid w:val="008D1688"/>
    <w:rsid w:val="008D2859"/>
    <w:rsid w:val="008D4254"/>
    <w:rsid w:val="008D475E"/>
    <w:rsid w:val="008D4C6C"/>
    <w:rsid w:val="008D4CCD"/>
    <w:rsid w:val="008D4CF0"/>
    <w:rsid w:val="008D53EF"/>
    <w:rsid w:val="008D568C"/>
    <w:rsid w:val="008D591C"/>
    <w:rsid w:val="008D6104"/>
    <w:rsid w:val="008D7E2D"/>
    <w:rsid w:val="008D7E4E"/>
    <w:rsid w:val="008E0CE8"/>
    <w:rsid w:val="008E14F0"/>
    <w:rsid w:val="008E17F9"/>
    <w:rsid w:val="008E1C0A"/>
    <w:rsid w:val="008E23A5"/>
    <w:rsid w:val="008E2525"/>
    <w:rsid w:val="008E2C4A"/>
    <w:rsid w:val="008E2EA0"/>
    <w:rsid w:val="008E367C"/>
    <w:rsid w:val="008E4978"/>
    <w:rsid w:val="008E5743"/>
    <w:rsid w:val="008E584D"/>
    <w:rsid w:val="008E6551"/>
    <w:rsid w:val="008E666C"/>
    <w:rsid w:val="008E68EE"/>
    <w:rsid w:val="008F08EC"/>
    <w:rsid w:val="008F0C8E"/>
    <w:rsid w:val="008F1B28"/>
    <w:rsid w:val="008F1BE6"/>
    <w:rsid w:val="008F1EE5"/>
    <w:rsid w:val="008F1FDA"/>
    <w:rsid w:val="008F23AB"/>
    <w:rsid w:val="008F2743"/>
    <w:rsid w:val="008F311E"/>
    <w:rsid w:val="008F3C41"/>
    <w:rsid w:val="008F556C"/>
    <w:rsid w:val="008F5CF8"/>
    <w:rsid w:val="008F6186"/>
    <w:rsid w:val="008F6440"/>
    <w:rsid w:val="008F7D82"/>
    <w:rsid w:val="00900C26"/>
    <w:rsid w:val="00901A44"/>
    <w:rsid w:val="00901F64"/>
    <w:rsid w:val="00902CBE"/>
    <w:rsid w:val="009031A3"/>
    <w:rsid w:val="00903426"/>
    <w:rsid w:val="00903808"/>
    <w:rsid w:val="00903950"/>
    <w:rsid w:val="00904D55"/>
    <w:rsid w:val="00906135"/>
    <w:rsid w:val="00906F96"/>
    <w:rsid w:val="00907346"/>
    <w:rsid w:val="009074DC"/>
    <w:rsid w:val="0091002A"/>
    <w:rsid w:val="00910A96"/>
    <w:rsid w:val="00912CEC"/>
    <w:rsid w:val="00913458"/>
    <w:rsid w:val="009145D9"/>
    <w:rsid w:val="009145FF"/>
    <w:rsid w:val="009158C0"/>
    <w:rsid w:val="00916717"/>
    <w:rsid w:val="0091689C"/>
    <w:rsid w:val="009168B7"/>
    <w:rsid w:val="00916C0E"/>
    <w:rsid w:val="00917BC5"/>
    <w:rsid w:val="00917EFE"/>
    <w:rsid w:val="00920D65"/>
    <w:rsid w:val="00922269"/>
    <w:rsid w:val="0092234E"/>
    <w:rsid w:val="00922BA8"/>
    <w:rsid w:val="00923DA4"/>
    <w:rsid w:val="0092467F"/>
    <w:rsid w:val="00924D46"/>
    <w:rsid w:val="0092588B"/>
    <w:rsid w:val="0092591C"/>
    <w:rsid w:val="0092627A"/>
    <w:rsid w:val="00926B95"/>
    <w:rsid w:val="00926C56"/>
    <w:rsid w:val="00927B17"/>
    <w:rsid w:val="009305F2"/>
    <w:rsid w:val="009314B6"/>
    <w:rsid w:val="00931E5B"/>
    <w:rsid w:val="00932838"/>
    <w:rsid w:val="00932DC3"/>
    <w:rsid w:val="00932DCE"/>
    <w:rsid w:val="00932FFB"/>
    <w:rsid w:val="009330A7"/>
    <w:rsid w:val="00933302"/>
    <w:rsid w:val="00933754"/>
    <w:rsid w:val="009341CF"/>
    <w:rsid w:val="0093496E"/>
    <w:rsid w:val="00934CBD"/>
    <w:rsid w:val="00934DB1"/>
    <w:rsid w:val="009356B8"/>
    <w:rsid w:val="009356C1"/>
    <w:rsid w:val="009357D4"/>
    <w:rsid w:val="00935DBB"/>
    <w:rsid w:val="0093647D"/>
    <w:rsid w:val="00936E90"/>
    <w:rsid w:val="00937973"/>
    <w:rsid w:val="0094073B"/>
    <w:rsid w:val="00940E1D"/>
    <w:rsid w:val="00941072"/>
    <w:rsid w:val="009415F9"/>
    <w:rsid w:val="00941F91"/>
    <w:rsid w:val="00943B23"/>
    <w:rsid w:val="00943C03"/>
    <w:rsid w:val="0094513D"/>
    <w:rsid w:val="009453E5"/>
    <w:rsid w:val="009454E7"/>
    <w:rsid w:val="009456C9"/>
    <w:rsid w:val="00947CFD"/>
    <w:rsid w:val="0095134E"/>
    <w:rsid w:val="009516A5"/>
    <w:rsid w:val="00952A80"/>
    <w:rsid w:val="009543BE"/>
    <w:rsid w:val="00954CE0"/>
    <w:rsid w:val="00955D15"/>
    <w:rsid w:val="0095665F"/>
    <w:rsid w:val="009568AF"/>
    <w:rsid w:val="0095739B"/>
    <w:rsid w:val="00957519"/>
    <w:rsid w:val="0095786C"/>
    <w:rsid w:val="009578B9"/>
    <w:rsid w:val="00961976"/>
    <w:rsid w:val="0096282D"/>
    <w:rsid w:val="00964EE5"/>
    <w:rsid w:val="00966A1C"/>
    <w:rsid w:val="00966C08"/>
    <w:rsid w:val="00966D5E"/>
    <w:rsid w:val="00967820"/>
    <w:rsid w:val="009679F1"/>
    <w:rsid w:val="00967B14"/>
    <w:rsid w:val="009712F7"/>
    <w:rsid w:val="00971CAD"/>
    <w:rsid w:val="009722A7"/>
    <w:rsid w:val="00973DD8"/>
    <w:rsid w:val="00973FE3"/>
    <w:rsid w:val="009750D9"/>
    <w:rsid w:val="0097527B"/>
    <w:rsid w:val="00976378"/>
    <w:rsid w:val="009767B2"/>
    <w:rsid w:val="00976D98"/>
    <w:rsid w:val="0098072D"/>
    <w:rsid w:val="009822C1"/>
    <w:rsid w:val="0098297B"/>
    <w:rsid w:val="00983150"/>
    <w:rsid w:val="0098317D"/>
    <w:rsid w:val="0098330F"/>
    <w:rsid w:val="0098342F"/>
    <w:rsid w:val="00983F01"/>
    <w:rsid w:val="0098408E"/>
    <w:rsid w:val="009851F8"/>
    <w:rsid w:val="00985246"/>
    <w:rsid w:val="009855A9"/>
    <w:rsid w:val="009862AC"/>
    <w:rsid w:val="009864CE"/>
    <w:rsid w:val="00987A9F"/>
    <w:rsid w:val="00987B39"/>
    <w:rsid w:val="00987E73"/>
    <w:rsid w:val="00990E2C"/>
    <w:rsid w:val="009911D5"/>
    <w:rsid w:val="00993432"/>
    <w:rsid w:val="00993918"/>
    <w:rsid w:val="00993FBD"/>
    <w:rsid w:val="00995650"/>
    <w:rsid w:val="00995860"/>
    <w:rsid w:val="00995CF6"/>
    <w:rsid w:val="009968C6"/>
    <w:rsid w:val="00996DC5"/>
    <w:rsid w:val="009974FD"/>
    <w:rsid w:val="009A0239"/>
    <w:rsid w:val="009A073D"/>
    <w:rsid w:val="009A132F"/>
    <w:rsid w:val="009A1BC2"/>
    <w:rsid w:val="009A1CD3"/>
    <w:rsid w:val="009A2331"/>
    <w:rsid w:val="009A3F61"/>
    <w:rsid w:val="009A4F54"/>
    <w:rsid w:val="009A5A93"/>
    <w:rsid w:val="009A5DC6"/>
    <w:rsid w:val="009A78E5"/>
    <w:rsid w:val="009B0300"/>
    <w:rsid w:val="009B09CE"/>
    <w:rsid w:val="009B115C"/>
    <w:rsid w:val="009B1C16"/>
    <w:rsid w:val="009B1C7F"/>
    <w:rsid w:val="009B22B9"/>
    <w:rsid w:val="009B244F"/>
    <w:rsid w:val="009B26E8"/>
    <w:rsid w:val="009B31DD"/>
    <w:rsid w:val="009B424A"/>
    <w:rsid w:val="009B46D9"/>
    <w:rsid w:val="009B59FB"/>
    <w:rsid w:val="009B622F"/>
    <w:rsid w:val="009B63AB"/>
    <w:rsid w:val="009B6B6E"/>
    <w:rsid w:val="009B7820"/>
    <w:rsid w:val="009B789E"/>
    <w:rsid w:val="009C015E"/>
    <w:rsid w:val="009C0979"/>
    <w:rsid w:val="009C17BB"/>
    <w:rsid w:val="009C2E7D"/>
    <w:rsid w:val="009C34DB"/>
    <w:rsid w:val="009C357C"/>
    <w:rsid w:val="009C3B52"/>
    <w:rsid w:val="009C4659"/>
    <w:rsid w:val="009C475B"/>
    <w:rsid w:val="009C52A7"/>
    <w:rsid w:val="009C55D1"/>
    <w:rsid w:val="009C5BC6"/>
    <w:rsid w:val="009C67F8"/>
    <w:rsid w:val="009C7C2E"/>
    <w:rsid w:val="009C7DC3"/>
    <w:rsid w:val="009D2131"/>
    <w:rsid w:val="009D35B3"/>
    <w:rsid w:val="009D399B"/>
    <w:rsid w:val="009D3BF2"/>
    <w:rsid w:val="009D4117"/>
    <w:rsid w:val="009D4B0F"/>
    <w:rsid w:val="009D556B"/>
    <w:rsid w:val="009D5BBB"/>
    <w:rsid w:val="009D69C1"/>
    <w:rsid w:val="009D6EDA"/>
    <w:rsid w:val="009D72C8"/>
    <w:rsid w:val="009D74E9"/>
    <w:rsid w:val="009D7E54"/>
    <w:rsid w:val="009E026F"/>
    <w:rsid w:val="009E0A31"/>
    <w:rsid w:val="009E0BB6"/>
    <w:rsid w:val="009E0E03"/>
    <w:rsid w:val="009E1D90"/>
    <w:rsid w:val="009E1F75"/>
    <w:rsid w:val="009E2204"/>
    <w:rsid w:val="009E2966"/>
    <w:rsid w:val="009E2B19"/>
    <w:rsid w:val="009E2CEA"/>
    <w:rsid w:val="009E336D"/>
    <w:rsid w:val="009E3702"/>
    <w:rsid w:val="009E37CB"/>
    <w:rsid w:val="009E38BE"/>
    <w:rsid w:val="009E4E92"/>
    <w:rsid w:val="009E5852"/>
    <w:rsid w:val="009E657D"/>
    <w:rsid w:val="009E674A"/>
    <w:rsid w:val="009E68EF"/>
    <w:rsid w:val="009E7155"/>
    <w:rsid w:val="009E728F"/>
    <w:rsid w:val="009E7A43"/>
    <w:rsid w:val="009F1E3E"/>
    <w:rsid w:val="009F31BA"/>
    <w:rsid w:val="009F3A5A"/>
    <w:rsid w:val="009F3D00"/>
    <w:rsid w:val="009F4527"/>
    <w:rsid w:val="009F53FB"/>
    <w:rsid w:val="009F593F"/>
    <w:rsid w:val="009F5A90"/>
    <w:rsid w:val="009F6430"/>
    <w:rsid w:val="009F69CA"/>
    <w:rsid w:val="00A008FF"/>
    <w:rsid w:val="00A00CE9"/>
    <w:rsid w:val="00A01DAC"/>
    <w:rsid w:val="00A021FB"/>
    <w:rsid w:val="00A0280E"/>
    <w:rsid w:val="00A029C4"/>
    <w:rsid w:val="00A02C30"/>
    <w:rsid w:val="00A030D9"/>
    <w:rsid w:val="00A035BB"/>
    <w:rsid w:val="00A04220"/>
    <w:rsid w:val="00A0457A"/>
    <w:rsid w:val="00A04A81"/>
    <w:rsid w:val="00A04E3A"/>
    <w:rsid w:val="00A0556C"/>
    <w:rsid w:val="00A05685"/>
    <w:rsid w:val="00A0675E"/>
    <w:rsid w:val="00A06A14"/>
    <w:rsid w:val="00A07053"/>
    <w:rsid w:val="00A07901"/>
    <w:rsid w:val="00A07D38"/>
    <w:rsid w:val="00A12960"/>
    <w:rsid w:val="00A12FBA"/>
    <w:rsid w:val="00A13348"/>
    <w:rsid w:val="00A13A99"/>
    <w:rsid w:val="00A14174"/>
    <w:rsid w:val="00A14365"/>
    <w:rsid w:val="00A143BD"/>
    <w:rsid w:val="00A146BC"/>
    <w:rsid w:val="00A14882"/>
    <w:rsid w:val="00A14B81"/>
    <w:rsid w:val="00A15268"/>
    <w:rsid w:val="00A156DB"/>
    <w:rsid w:val="00A171D6"/>
    <w:rsid w:val="00A1752B"/>
    <w:rsid w:val="00A17C0C"/>
    <w:rsid w:val="00A207A9"/>
    <w:rsid w:val="00A21011"/>
    <w:rsid w:val="00A21F56"/>
    <w:rsid w:val="00A22604"/>
    <w:rsid w:val="00A23021"/>
    <w:rsid w:val="00A2369B"/>
    <w:rsid w:val="00A237CA"/>
    <w:rsid w:val="00A25AFA"/>
    <w:rsid w:val="00A26838"/>
    <w:rsid w:val="00A26B39"/>
    <w:rsid w:val="00A26CF4"/>
    <w:rsid w:val="00A26D7C"/>
    <w:rsid w:val="00A27F42"/>
    <w:rsid w:val="00A31206"/>
    <w:rsid w:val="00A319B3"/>
    <w:rsid w:val="00A32443"/>
    <w:rsid w:val="00A32648"/>
    <w:rsid w:val="00A32B9C"/>
    <w:rsid w:val="00A336A6"/>
    <w:rsid w:val="00A33B63"/>
    <w:rsid w:val="00A34548"/>
    <w:rsid w:val="00A34E23"/>
    <w:rsid w:val="00A34FAE"/>
    <w:rsid w:val="00A3631E"/>
    <w:rsid w:val="00A367BE"/>
    <w:rsid w:val="00A36CE8"/>
    <w:rsid w:val="00A36D95"/>
    <w:rsid w:val="00A379DF"/>
    <w:rsid w:val="00A40B44"/>
    <w:rsid w:val="00A416B3"/>
    <w:rsid w:val="00A41E9E"/>
    <w:rsid w:val="00A41F51"/>
    <w:rsid w:val="00A42490"/>
    <w:rsid w:val="00A426F6"/>
    <w:rsid w:val="00A432E6"/>
    <w:rsid w:val="00A4334C"/>
    <w:rsid w:val="00A43623"/>
    <w:rsid w:val="00A44971"/>
    <w:rsid w:val="00A44B58"/>
    <w:rsid w:val="00A44D46"/>
    <w:rsid w:val="00A44EA9"/>
    <w:rsid w:val="00A45398"/>
    <w:rsid w:val="00A45C14"/>
    <w:rsid w:val="00A4715E"/>
    <w:rsid w:val="00A4765C"/>
    <w:rsid w:val="00A52B86"/>
    <w:rsid w:val="00A537FA"/>
    <w:rsid w:val="00A54184"/>
    <w:rsid w:val="00A545E1"/>
    <w:rsid w:val="00A547D1"/>
    <w:rsid w:val="00A54FBC"/>
    <w:rsid w:val="00A5668E"/>
    <w:rsid w:val="00A567A3"/>
    <w:rsid w:val="00A56845"/>
    <w:rsid w:val="00A57CC6"/>
    <w:rsid w:val="00A57CD4"/>
    <w:rsid w:val="00A6063D"/>
    <w:rsid w:val="00A61D1C"/>
    <w:rsid w:val="00A627F6"/>
    <w:rsid w:val="00A62A3D"/>
    <w:rsid w:val="00A62DCA"/>
    <w:rsid w:val="00A63462"/>
    <w:rsid w:val="00A63788"/>
    <w:rsid w:val="00A657C5"/>
    <w:rsid w:val="00A65CAE"/>
    <w:rsid w:val="00A661F1"/>
    <w:rsid w:val="00A66635"/>
    <w:rsid w:val="00A66E7C"/>
    <w:rsid w:val="00A6704C"/>
    <w:rsid w:val="00A6720F"/>
    <w:rsid w:val="00A676D0"/>
    <w:rsid w:val="00A6781F"/>
    <w:rsid w:val="00A67C68"/>
    <w:rsid w:val="00A70E82"/>
    <w:rsid w:val="00A71FDF"/>
    <w:rsid w:val="00A72083"/>
    <w:rsid w:val="00A735B7"/>
    <w:rsid w:val="00A73E53"/>
    <w:rsid w:val="00A74304"/>
    <w:rsid w:val="00A743E1"/>
    <w:rsid w:val="00A744BD"/>
    <w:rsid w:val="00A74C83"/>
    <w:rsid w:val="00A757E0"/>
    <w:rsid w:val="00A7662A"/>
    <w:rsid w:val="00A766B1"/>
    <w:rsid w:val="00A76DA1"/>
    <w:rsid w:val="00A77D85"/>
    <w:rsid w:val="00A77E62"/>
    <w:rsid w:val="00A805B8"/>
    <w:rsid w:val="00A80AD0"/>
    <w:rsid w:val="00A80BA7"/>
    <w:rsid w:val="00A8245A"/>
    <w:rsid w:val="00A8368D"/>
    <w:rsid w:val="00A83693"/>
    <w:rsid w:val="00A836F0"/>
    <w:rsid w:val="00A83A49"/>
    <w:rsid w:val="00A84211"/>
    <w:rsid w:val="00A845F6"/>
    <w:rsid w:val="00A84801"/>
    <w:rsid w:val="00A84F28"/>
    <w:rsid w:val="00A861C8"/>
    <w:rsid w:val="00A8623F"/>
    <w:rsid w:val="00A86A30"/>
    <w:rsid w:val="00A90327"/>
    <w:rsid w:val="00A90BA0"/>
    <w:rsid w:val="00A90F6F"/>
    <w:rsid w:val="00A9119F"/>
    <w:rsid w:val="00A91B90"/>
    <w:rsid w:val="00A920C2"/>
    <w:rsid w:val="00A925BE"/>
    <w:rsid w:val="00A9275A"/>
    <w:rsid w:val="00A92B2C"/>
    <w:rsid w:val="00A92BBE"/>
    <w:rsid w:val="00A93352"/>
    <w:rsid w:val="00A93492"/>
    <w:rsid w:val="00A93F3C"/>
    <w:rsid w:val="00A95407"/>
    <w:rsid w:val="00A9566F"/>
    <w:rsid w:val="00A956BB"/>
    <w:rsid w:val="00A95CB3"/>
    <w:rsid w:val="00A9651A"/>
    <w:rsid w:val="00A968A2"/>
    <w:rsid w:val="00A96AFC"/>
    <w:rsid w:val="00A96BC7"/>
    <w:rsid w:val="00A978B8"/>
    <w:rsid w:val="00A97A0D"/>
    <w:rsid w:val="00AA0EC4"/>
    <w:rsid w:val="00AA1B7E"/>
    <w:rsid w:val="00AA1E10"/>
    <w:rsid w:val="00AA24D4"/>
    <w:rsid w:val="00AA2AD3"/>
    <w:rsid w:val="00AA3804"/>
    <w:rsid w:val="00AA4E0D"/>
    <w:rsid w:val="00AA5384"/>
    <w:rsid w:val="00AA5C06"/>
    <w:rsid w:val="00AA5E73"/>
    <w:rsid w:val="00AA680D"/>
    <w:rsid w:val="00AA71EA"/>
    <w:rsid w:val="00AA76F2"/>
    <w:rsid w:val="00AB0822"/>
    <w:rsid w:val="00AB19B2"/>
    <w:rsid w:val="00AB19FA"/>
    <w:rsid w:val="00AB1B50"/>
    <w:rsid w:val="00AB1EE3"/>
    <w:rsid w:val="00AB35B2"/>
    <w:rsid w:val="00AB453F"/>
    <w:rsid w:val="00AB45B0"/>
    <w:rsid w:val="00AB4ADE"/>
    <w:rsid w:val="00AB529A"/>
    <w:rsid w:val="00AB5984"/>
    <w:rsid w:val="00AB5D8F"/>
    <w:rsid w:val="00AB5EB1"/>
    <w:rsid w:val="00AB7A4A"/>
    <w:rsid w:val="00AC0044"/>
    <w:rsid w:val="00AC07C4"/>
    <w:rsid w:val="00AC0F0F"/>
    <w:rsid w:val="00AC12F4"/>
    <w:rsid w:val="00AC13DB"/>
    <w:rsid w:val="00AC1B1C"/>
    <w:rsid w:val="00AC2905"/>
    <w:rsid w:val="00AC3721"/>
    <w:rsid w:val="00AC3A69"/>
    <w:rsid w:val="00AC4987"/>
    <w:rsid w:val="00AC4D8B"/>
    <w:rsid w:val="00AC6513"/>
    <w:rsid w:val="00AC6704"/>
    <w:rsid w:val="00AC674A"/>
    <w:rsid w:val="00AC6934"/>
    <w:rsid w:val="00AC6D3C"/>
    <w:rsid w:val="00AC74DD"/>
    <w:rsid w:val="00AC7AEF"/>
    <w:rsid w:val="00AD05A9"/>
    <w:rsid w:val="00AD147F"/>
    <w:rsid w:val="00AD27AA"/>
    <w:rsid w:val="00AD29A8"/>
    <w:rsid w:val="00AD30AA"/>
    <w:rsid w:val="00AD3442"/>
    <w:rsid w:val="00AD4524"/>
    <w:rsid w:val="00AD4F8E"/>
    <w:rsid w:val="00AD515F"/>
    <w:rsid w:val="00AD62C7"/>
    <w:rsid w:val="00AD6574"/>
    <w:rsid w:val="00AD65EC"/>
    <w:rsid w:val="00AD6B1A"/>
    <w:rsid w:val="00AD782C"/>
    <w:rsid w:val="00AE0199"/>
    <w:rsid w:val="00AE074C"/>
    <w:rsid w:val="00AE08AE"/>
    <w:rsid w:val="00AE10E6"/>
    <w:rsid w:val="00AE24A6"/>
    <w:rsid w:val="00AE25EA"/>
    <w:rsid w:val="00AE309D"/>
    <w:rsid w:val="00AE30EF"/>
    <w:rsid w:val="00AE528B"/>
    <w:rsid w:val="00AE55A0"/>
    <w:rsid w:val="00AE5E57"/>
    <w:rsid w:val="00AE5FEF"/>
    <w:rsid w:val="00AE64F5"/>
    <w:rsid w:val="00AE656A"/>
    <w:rsid w:val="00AE6D47"/>
    <w:rsid w:val="00AE70E5"/>
    <w:rsid w:val="00AF03C2"/>
    <w:rsid w:val="00AF07F5"/>
    <w:rsid w:val="00AF0960"/>
    <w:rsid w:val="00AF0FBD"/>
    <w:rsid w:val="00AF130D"/>
    <w:rsid w:val="00AF2FFB"/>
    <w:rsid w:val="00AF33BE"/>
    <w:rsid w:val="00AF34E2"/>
    <w:rsid w:val="00AF37A6"/>
    <w:rsid w:val="00AF37E3"/>
    <w:rsid w:val="00AF3BFF"/>
    <w:rsid w:val="00AF6CB5"/>
    <w:rsid w:val="00AF7571"/>
    <w:rsid w:val="00AF7880"/>
    <w:rsid w:val="00AF78DA"/>
    <w:rsid w:val="00B00273"/>
    <w:rsid w:val="00B019EC"/>
    <w:rsid w:val="00B02146"/>
    <w:rsid w:val="00B0252B"/>
    <w:rsid w:val="00B02A5C"/>
    <w:rsid w:val="00B02B69"/>
    <w:rsid w:val="00B0328D"/>
    <w:rsid w:val="00B03A53"/>
    <w:rsid w:val="00B03F2C"/>
    <w:rsid w:val="00B04618"/>
    <w:rsid w:val="00B04D7D"/>
    <w:rsid w:val="00B068BE"/>
    <w:rsid w:val="00B06DE2"/>
    <w:rsid w:val="00B07427"/>
    <w:rsid w:val="00B076ED"/>
    <w:rsid w:val="00B107C6"/>
    <w:rsid w:val="00B10837"/>
    <w:rsid w:val="00B10AA2"/>
    <w:rsid w:val="00B11358"/>
    <w:rsid w:val="00B11FF8"/>
    <w:rsid w:val="00B12929"/>
    <w:rsid w:val="00B133E7"/>
    <w:rsid w:val="00B13F91"/>
    <w:rsid w:val="00B14B4D"/>
    <w:rsid w:val="00B1572E"/>
    <w:rsid w:val="00B157CC"/>
    <w:rsid w:val="00B16C60"/>
    <w:rsid w:val="00B16FD0"/>
    <w:rsid w:val="00B17064"/>
    <w:rsid w:val="00B17825"/>
    <w:rsid w:val="00B202D9"/>
    <w:rsid w:val="00B212E9"/>
    <w:rsid w:val="00B2172D"/>
    <w:rsid w:val="00B21B11"/>
    <w:rsid w:val="00B2259B"/>
    <w:rsid w:val="00B2397D"/>
    <w:rsid w:val="00B23CDA"/>
    <w:rsid w:val="00B24150"/>
    <w:rsid w:val="00B25D28"/>
    <w:rsid w:val="00B261C9"/>
    <w:rsid w:val="00B265CB"/>
    <w:rsid w:val="00B26FE4"/>
    <w:rsid w:val="00B27201"/>
    <w:rsid w:val="00B277FB"/>
    <w:rsid w:val="00B27C09"/>
    <w:rsid w:val="00B300D2"/>
    <w:rsid w:val="00B3060B"/>
    <w:rsid w:val="00B3142F"/>
    <w:rsid w:val="00B31CE3"/>
    <w:rsid w:val="00B32AD8"/>
    <w:rsid w:val="00B32BCE"/>
    <w:rsid w:val="00B32FCE"/>
    <w:rsid w:val="00B33438"/>
    <w:rsid w:val="00B33B78"/>
    <w:rsid w:val="00B34070"/>
    <w:rsid w:val="00B34546"/>
    <w:rsid w:val="00B35285"/>
    <w:rsid w:val="00B35351"/>
    <w:rsid w:val="00B361F2"/>
    <w:rsid w:val="00B36B13"/>
    <w:rsid w:val="00B36B55"/>
    <w:rsid w:val="00B378DC"/>
    <w:rsid w:val="00B3791A"/>
    <w:rsid w:val="00B37EF1"/>
    <w:rsid w:val="00B37F70"/>
    <w:rsid w:val="00B404D7"/>
    <w:rsid w:val="00B40AE0"/>
    <w:rsid w:val="00B42FF7"/>
    <w:rsid w:val="00B464D1"/>
    <w:rsid w:val="00B46838"/>
    <w:rsid w:val="00B469D1"/>
    <w:rsid w:val="00B4745C"/>
    <w:rsid w:val="00B5017A"/>
    <w:rsid w:val="00B5050F"/>
    <w:rsid w:val="00B50690"/>
    <w:rsid w:val="00B512F1"/>
    <w:rsid w:val="00B52559"/>
    <w:rsid w:val="00B53A8D"/>
    <w:rsid w:val="00B53EF3"/>
    <w:rsid w:val="00B54528"/>
    <w:rsid w:val="00B54D08"/>
    <w:rsid w:val="00B54EF8"/>
    <w:rsid w:val="00B55233"/>
    <w:rsid w:val="00B5601F"/>
    <w:rsid w:val="00B57BD4"/>
    <w:rsid w:val="00B57F33"/>
    <w:rsid w:val="00B60487"/>
    <w:rsid w:val="00B606F9"/>
    <w:rsid w:val="00B60F40"/>
    <w:rsid w:val="00B614E9"/>
    <w:rsid w:val="00B61905"/>
    <w:rsid w:val="00B62BEE"/>
    <w:rsid w:val="00B62EC2"/>
    <w:rsid w:val="00B62EF4"/>
    <w:rsid w:val="00B62FC8"/>
    <w:rsid w:val="00B6320E"/>
    <w:rsid w:val="00B642B5"/>
    <w:rsid w:val="00B6439B"/>
    <w:rsid w:val="00B643CB"/>
    <w:rsid w:val="00B649DC"/>
    <w:rsid w:val="00B65C1D"/>
    <w:rsid w:val="00B666B9"/>
    <w:rsid w:val="00B66F04"/>
    <w:rsid w:val="00B67973"/>
    <w:rsid w:val="00B67AD8"/>
    <w:rsid w:val="00B67D84"/>
    <w:rsid w:val="00B70D12"/>
    <w:rsid w:val="00B712C7"/>
    <w:rsid w:val="00B7144C"/>
    <w:rsid w:val="00B72453"/>
    <w:rsid w:val="00B72588"/>
    <w:rsid w:val="00B734DA"/>
    <w:rsid w:val="00B747DA"/>
    <w:rsid w:val="00B75AAB"/>
    <w:rsid w:val="00B772F6"/>
    <w:rsid w:val="00B77647"/>
    <w:rsid w:val="00B8052F"/>
    <w:rsid w:val="00B815CA"/>
    <w:rsid w:val="00B81AE9"/>
    <w:rsid w:val="00B824FA"/>
    <w:rsid w:val="00B83E2F"/>
    <w:rsid w:val="00B84101"/>
    <w:rsid w:val="00B84452"/>
    <w:rsid w:val="00B86932"/>
    <w:rsid w:val="00B86950"/>
    <w:rsid w:val="00B875AE"/>
    <w:rsid w:val="00B9025E"/>
    <w:rsid w:val="00B914D5"/>
    <w:rsid w:val="00B9207A"/>
    <w:rsid w:val="00B921AA"/>
    <w:rsid w:val="00B9418A"/>
    <w:rsid w:val="00B94409"/>
    <w:rsid w:val="00B94FC0"/>
    <w:rsid w:val="00B9559A"/>
    <w:rsid w:val="00B9621C"/>
    <w:rsid w:val="00B9727A"/>
    <w:rsid w:val="00BA03F3"/>
    <w:rsid w:val="00BA0E9A"/>
    <w:rsid w:val="00BA1288"/>
    <w:rsid w:val="00BA2D58"/>
    <w:rsid w:val="00BA3A17"/>
    <w:rsid w:val="00BA4F5A"/>
    <w:rsid w:val="00BA5FFC"/>
    <w:rsid w:val="00BB058C"/>
    <w:rsid w:val="00BB0FB5"/>
    <w:rsid w:val="00BB155D"/>
    <w:rsid w:val="00BB16F8"/>
    <w:rsid w:val="00BB21ED"/>
    <w:rsid w:val="00BB27F6"/>
    <w:rsid w:val="00BB395E"/>
    <w:rsid w:val="00BB3E3F"/>
    <w:rsid w:val="00BB407A"/>
    <w:rsid w:val="00BB4652"/>
    <w:rsid w:val="00BB56C4"/>
    <w:rsid w:val="00BB5D9D"/>
    <w:rsid w:val="00BB5F06"/>
    <w:rsid w:val="00BB61F0"/>
    <w:rsid w:val="00BB75EC"/>
    <w:rsid w:val="00BB7763"/>
    <w:rsid w:val="00BC049F"/>
    <w:rsid w:val="00BC0D97"/>
    <w:rsid w:val="00BC0DD0"/>
    <w:rsid w:val="00BC116D"/>
    <w:rsid w:val="00BC1DBF"/>
    <w:rsid w:val="00BC2F7B"/>
    <w:rsid w:val="00BC3C0D"/>
    <w:rsid w:val="00BC4072"/>
    <w:rsid w:val="00BC49BE"/>
    <w:rsid w:val="00BC4B4E"/>
    <w:rsid w:val="00BC534B"/>
    <w:rsid w:val="00BC538D"/>
    <w:rsid w:val="00BC57A8"/>
    <w:rsid w:val="00BC6509"/>
    <w:rsid w:val="00BC6ACA"/>
    <w:rsid w:val="00BC7461"/>
    <w:rsid w:val="00BC790B"/>
    <w:rsid w:val="00BC79B9"/>
    <w:rsid w:val="00BC7DB0"/>
    <w:rsid w:val="00BD011F"/>
    <w:rsid w:val="00BD02F6"/>
    <w:rsid w:val="00BD0430"/>
    <w:rsid w:val="00BD0CC6"/>
    <w:rsid w:val="00BD0F50"/>
    <w:rsid w:val="00BD0FB7"/>
    <w:rsid w:val="00BD165A"/>
    <w:rsid w:val="00BD1716"/>
    <w:rsid w:val="00BD1A52"/>
    <w:rsid w:val="00BD1F1E"/>
    <w:rsid w:val="00BD3006"/>
    <w:rsid w:val="00BD38FB"/>
    <w:rsid w:val="00BD471B"/>
    <w:rsid w:val="00BD53EB"/>
    <w:rsid w:val="00BD668A"/>
    <w:rsid w:val="00BD6B9B"/>
    <w:rsid w:val="00BD6C35"/>
    <w:rsid w:val="00BD763E"/>
    <w:rsid w:val="00BD7765"/>
    <w:rsid w:val="00BD790D"/>
    <w:rsid w:val="00BD7CC4"/>
    <w:rsid w:val="00BE0F38"/>
    <w:rsid w:val="00BE10CE"/>
    <w:rsid w:val="00BE1DA2"/>
    <w:rsid w:val="00BE2592"/>
    <w:rsid w:val="00BE2842"/>
    <w:rsid w:val="00BE28DD"/>
    <w:rsid w:val="00BE29D2"/>
    <w:rsid w:val="00BE2B04"/>
    <w:rsid w:val="00BE3ADE"/>
    <w:rsid w:val="00BE3BAD"/>
    <w:rsid w:val="00BE4124"/>
    <w:rsid w:val="00BE4418"/>
    <w:rsid w:val="00BE44C9"/>
    <w:rsid w:val="00BE4D77"/>
    <w:rsid w:val="00BE4FE4"/>
    <w:rsid w:val="00BE549C"/>
    <w:rsid w:val="00BE60F0"/>
    <w:rsid w:val="00BF01A2"/>
    <w:rsid w:val="00BF1964"/>
    <w:rsid w:val="00BF24C5"/>
    <w:rsid w:val="00BF2A2E"/>
    <w:rsid w:val="00BF49B7"/>
    <w:rsid w:val="00BF4BFE"/>
    <w:rsid w:val="00BF651E"/>
    <w:rsid w:val="00BF660E"/>
    <w:rsid w:val="00C00045"/>
    <w:rsid w:val="00C00D4F"/>
    <w:rsid w:val="00C0103A"/>
    <w:rsid w:val="00C0140A"/>
    <w:rsid w:val="00C01C5E"/>
    <w:rsid w:val="00C02308"/>
    <w:rsid w:val="00C0270D"/>
    <w:rsid w:val="00C030DA"/>
    <w:rsid w:val="00C03F95"/>
    <w:rsid w:val="00C041CE"/>
    <w:rsid w:val="00C041FA"/>
    <w:rsid w:val="00C05278"/>
    <w:rsid w:val="00C0677E"/>
    <w:rsid w:val="00C07820"/>
    <w:rsid w:val="00C0782E"/>
    <w:rsid w:val="00C07C44"/>
    <w:rsid w:val="00C10D36"/>
    <w:rsid w:val="00C10F60"/>
    <w:rsid w:val="00C110E3"/>
    <w:rsid w:val="00C126F8"/>
    <w:rsid w:val="00C149A3"/>
    <w:rsid w:val="00C156BE"/>
    <w:rsid w:val="00C164FD"/>
    <w:rsid w:val="00C17B14"/>
    <w:rsid w:val="00C17D08"/>
    <w:rsid w:val="00C17D27"/>
    <w:rsid w:val="00C17EFB"/>
    <w:rsid w:val="00C21213"/>
    <w:rsid w:val="00C21A93"/>
    <w:rsid w:val="00C21AE4"/>
    <w:rsid w:val="00C22568"/>
    <w:rsid w:val="00C22AF1"/>
    <w:rsid w:val="00C22DBD"/>
    <w:rsid w:val="00C23647"/>
    <w:rsid w:val="00C2679A"/>
    <w:rsid w:val="00C26F42"/>
    <w:rsid w:val="00C27676"/>
    <w:rsid w:val="00C277A9"/>
    <w:rsid w:val="00C27D73"/>
    <w:rsid w:val="00C3053E"/>
    <w:rsid w:val="00C30F7D"/>
    <w:rsid w:val="00C3111D"/>
    <w:rsid w:val="00C31B6E"/>
    <w:rsid w:val="00C3207D"/>
    <w:rsid w:val="00C32402"/>
    <w:rsid w:val="00C32C86"/>
    <w:rsid w:val="00C3378F"/>
    <w:rsid w:val="00C34280"/>
    <w:rsid w:val="00C34CFE"/>
    <w:rsid w:val="00C37364"/>
    <w:rsid w:val="00C37FE4"/>
    <w:rsid w:val="00C40B5B"/>
    <w:rsid w:val="00C40F61"/>
    <w:rsid w:val="00C417C4"/>
    <w:rsid w:val="00C41A1A"/>
    <w:rsid w:val="00C42934"/>
    <w:rsid w:val="00C42CCE"/>
    <w:rsid w:val="00C43D3A"/>
    <w:rsid w:val="00C45B0E"/>
    <w:rsid w:val="00C45E20"/>
    <w:rsid w:val="00C45FDC"/>
    <w:rsid w:val="00C46055"/>
    <w:rsid w:val="00C47B7B"/>
    <w:rsid w:val="00C51F10"/>
    <w:rsid w:val="00C52393"/>
    <w:rsid w:val="00C52EE5"/>
    <w:rsid w:val="00C5309C"/>
    <w:rsid w:val="00C539D7"/>
    <w:rsid w:val="00C53F4C"/>
    <w:rsid w:val="00C54417"/>
    <w:rsid w:val="00C5535C"/>
    <w:rsid w:val="00C55556"/>
    <w:rsid w:val="00C55BB2"/>
    <w:rsid w:val="00C55F59"/>
    <w:rsid w:val="00C5602B"/>
    <w:rsid w:val="00C56387"/>
    <w:rsid w:val="00C56864"/>
    <w:rsid w:val="00C57C76"/>
    <w:rsid w:val="00C60FCD"/>
    <w:rsid w:val="00C62137"/>
    <w:rsid w:val="00C621D8"/>
    <w:rsid w:val="00C623E9"/>
    <w:rsid w:val="00C631F7"/>
    <w:rsid w:val="00C63EE4"/>
    <w:rsid w:val="00C66397"/>
    <w:rsid w:val="00C669BD"/>
    <w:rsid w:val="00C672E9"/>
    <w:rsid w:val="00C6755A"/>
    <w:rsid w:val="00C67638"/>
    <w:rsid w:val="00C676A5"/>
    <w:rsid w:val="00C705E5"/>
    <w:rsid w:val="00C7170B"/>
    <w:rsid w:val="00C71C71"/>
    <w:rsid w:val="00C71D9D"/>
    <w:rsid w:val="00C724C4"/>
    <w:rsid w:val="00C72551"/>
    <w:rsid w:val="00C7325B"/>
    <w:rsid w:val="00C732E8"/>
    <w:rsid w:val="00C74A10"/>
    <w:rsid w:val="00C74B5C"/>
    <w:rsid w:val="00C75D7A"/>
    <w:rsid w:val="00C763A8"/>
    <w:rsid w:val="00C763BC"/>
    <w:rsid w:val="00C77551"/>
    <w:rsid w:val="00C77D08"/>
    <w:rsid w:val="00C80195"/>
    <w:rsid w:val="00C80EE0"/>
    <w:rsid w:val="00C819DB"/>
    <w:rsid w:val="00C820B5"/>
    <w:rsid w:val="00C82383"/>
    <w:rsid w:val="00C82E9F"/>
    <w:rsid w:val="00C849AA"/>
    <w:rsid w:val="00C87754"/>
    <w:rsid w:val="00C909EC"/>
    <w:rsid w:val="00C90C7A"/>
    <w:rsid w:val="00C90E24"/>
    <w:rsid w:val="00C90E50"/>
    <w:rsid w:val="00C91295"/>
    <w:rsid w:val="00C92027"/>
    <w:rsid w:val="00C92399"/>
    <w:rsid w:val="00C92ED7"/>
    <w:rsid w:val="00C93838"/>
    <w:rsid w:val="00C93B9A"/>
    <w:rsid w:val="00C949F1"/>
    <w:rsid w:val="00C95657"/>
    <w:rsid w:val="00C9585E"/>
    <w:rsid w:val="00C9594E"/>
    <w:rsid w:val="00C95C1F"/>
    <w:rsid w:val="00C96129"/>
    <w:rsid w:val="00C96541"/>
    <w:rsid w:val="00C96B5E"/>
    <w:rsid w:val="00C97DE6"/>
    <w:rsid w:val="00CA0EEA"/>
    <w:rsid w:val="00CA12F5"/>
    <w:rsid w:val="00CA1CD7"/>
    <w:rsid w:val="00CA2CD3"/>
    <w:rsid w:val="00CA40B1"/>
    <w:rsid w:val="00CA4247"/>
    <w:rsid w:val="00CA4512"/>
    <w:rsid w:val="00CA4996"/>
    <w:rsid w:val="00CA5AED"/>
    <w:rsid w:val="00CA5D27"/>
    <w:rsid w:val="00CA6230"/>
    <w:rsid w:val="00CA6654"/>
    <w:rsid w:val="00CA6E45"/>
    <w:rsid w:val="00CA6FB7"/>
    <w:rsid w:val="00CA7004"/>
    <w:rsid w:val="00CA7A49"/>
    <w:rsid w:val="00CB03BD"/>
    <w:rsid w:val="00CB0508"/>
    <w:rsid w:val="00CB16BC"/>
    <w:rsid w:val="00CB1790"/>
    <w:rsid w:val="00CB1799"/>
    <w:rsid w:val="00CB1BA1"/>
    <w:rsid w:val="00CB222E"/>
    <w:rsid w:val="00CB24DB"/>
    <w:rsid w:val="00CB24FC"/>
    <w:rsid w:val="00CB26C4"/>
    <w:rsid w:val="00CB3218"/>
    <w:rsid w:val="00CB4190"/>
    <w:rsid w:val="00CB5851"/>
    <w:rsid w:val="00CB5DD8"/>
    <w:rsid w:val="00CB6559"/>
    <w:rsid w:val="00CB671A"/>
    <w:rsid w:val="00CB6FDC"/>
    <w:rsid w:val="00CB744E"/>
    <w:rsid w:val="00CB7456"/>
    <w:rsid w:val="00CB7A8D"/>
    <w:rsid w:val="00CB7D0B"/>
    <w:rsid w:val="00CC0010"/>
    <w:rsid w:val="00CC0AB0"/>
    <w:rsid w:val="00CC29C3"/>
    <w:rsid w:val="00CC2D85"/>
    <w:rsid w:val="00CC2EB5"/>
    <w:rsid w:val="00CC3FFD"/>
    <w:rsid w:val="00CC447B"/>
    <w:rsid w:val="00CC4BCB"/>
    <w:rsid w:val="00CC58D8"/>
    <w:rsid w:val="00CC7585"/>
    <w:rsid w:val="00CC7FE2"/>
    <w:rsid w:val="00CD053D"/>
    <w:rsid w:val="00CD0B69"/>
    <w:rsid w:val="00CD0BC0"/>
    <w:rsid w:val="00CD1489"/>
    <w:rsid w:val="00CD1520"/>
    <w:rsid w:val="00CD1F74"/>
    <w:rsid w:val="00CD28D1"/>
    <w:rsid w:val="00CD2F82"/>
    <w:rsid w:val="00CD3200"/>
    <w:rsid w:val="00CD3784"/>
    <w:rsid w:val="00CD3EAA"/>
    <w:rsid w:val="00CD45DA"/>
    <w:rsid w:val="00CD56EC"/>
    <w:rsid w:val="00CD5798"/>
    <w:rsid w:val="00CD58BC"/>
    <w:rsid w:val="00CD65BE"/>
    <w:rsid w:val="00CD67C9"/>
    <w:rsid w:val="00CD7892"/>
    <w:rsid w:val="00CE0120"/>
    <w:rsid w:val="00CE06DA"/>
    <w:rsid w:val="00CE0A1E"/>
    <w:rsid w:val="00CE0F01"/>
    <w:rsid w:val="00CE1A2B"/>
    <w:rsid w:val="00CE3AA1"/>
    <w:rsid w:val="00CE4FC3"/>
    <w:rsid w:val="00CE61A6"/>
    <w:rsid w:val="00CE6C88"/>
    <w:rsid w:val="00CE7D69"/>
    <w:rsid w:val="00CF0EF2"/>
    <w:rsid w:val="00CF255D"/>
    <w:rsid w:val="00CF27B4"/>
    <w:rsid w:val="00CF3060"/>
    <w:rsid w:val="00CF4F3C"/>
    <w:rsid w:val="00CF5168"/>
    <w:rsid w:val="00CF548C"/>
    <w:rsid w:val="00CF586B"/>
    <w:rsid w:val="00CF5ED6"/>
    <w:rsid w:val="00CF6C07"/>
    <w:rsid w:val="00CF77DF"/>
    <w:rsid w:val="00D0092A"/>
    <w:rsid w:val="00D00F5E"/>
    <w:rsid w:val="00D019B5"/>
    <w:rsid w:val="00D0205A"/>
    <w:rsid w:val="00D0249F"/>
    <w:rsid w:val="00D02C3F"/>
    <w:rsid w:val="00D02D89"/>
    <w:rsid w:val="00D02E24"/>
    <w:rsid w:val="00D04318"/>
    <w:rsid w:val="00D04508"/>
    <w:rsid w:val="00D04BE0"/>
    <w:rsid w:val="00D04E2D"/>
    <w:rsid w:val="00D05DE5"/>
    <w:rsid w:val="00D05FA3"/>
    <w:rsid w:val="00D060E8"/>
    <w:rsid w:val="00D06DFA"/>
    <w:rsid w:val="00D07069"/>
    <w:rsid w:val="00D07DC8"/>
    <w:rsid w:val="00D07E88"/>
    <w:rsid w:val="00D103CB"/>
    <w:rsid w:val="00D125C6"/>
    <w:rsid w:val="00D13FC0"/>
    <w:rsid w:val="00D142DB"/>
    <w:rsid w:val="00D144BE"/>
    <w:rsid w:val="00D152B2"/>
    <w:rsid w:val="00D202D8"/>
    <w:rsid w:val="00D206D6"/>
    <w:rsid w:val="00D20859"/>
    <w:rsid w:val="00D2122D"/>
    <w:rsid w:val="00D21907"/>
    <w:rsid w:val="00D22209"/>
    <w:rsid w:val="00D227E8"/>
    <w:rsid w:val="00D22ABB"/>
    <w:rsid w:val="00D23241"/>
    <w:rsid w:val="00D234A1"/>
    <w:rsid w:val="00D234D3"/>
    <w:rsid w:val="00D23A66"/>
    <w:rsid w:val="00D23BC6"/>
    <w:rsid w:val="00D247DE"/>
    <w:rsid w:val="00D2494B"/>
    <w:rsid w:val="00D254A3"/>
    <w:rsid w:val="00D25D1A"/>
    <w:rsid w:val="00D260AC"/>
    <w:rsid w:val="00D26180"/>
    <w:rsid w:val="00D261A7"/>
    <w:rsid w:val="00D26519"/>
    <w:rsid w:val="00D26819"/>
    <w:rsid w:val="00D2693A"/>
    <w:rsid w:val="00D27CAA"/>
    <w:rsid w:val="00D30D88"/>
    <w:rsid w:val="00D31E9F"/>
    <w:rsid w:val="00D32121"/>
    <w:rsid w:val="00D333DE"/>
    <w:rsid w:val="00D336B9"/>
    <w:rsid w:val="00D33749"/>
    <w:rsid w:val="00D340F1"/>
    <w:rsid w:val="00D34255"/>
    <w:rsid w:val="00D3428B"/>
    <w:rsid w:val="00D34F3B"/>
    <w:rsid w:val="00D350F2"/>
    <w:rsid w:val="00D35B66"/>
    <w:rsid w:val="00D3605E"/>
    <w:rsid w:val="00D37431"/>
    <w:rsid w:val="00D3748A"/>
    <w:rsid w:val="00D37965"/>
    <w:rsid w:val="00D4073E"/>
    <w:rsid w:val="00D407E0"/>
    <w:rsid w:val="00D40FF5"/>
    <w:rsid w:val="00D42295"/>
    <w:rsid w:val="00D42844"/>
    <w:rsid w:val="00D429F3"/>
    <w:rsid w:val="00D4518C"/>
    <w:rsid w:val="00D459DB"/>
    <w:rsid w:val="00D4679E"/>
    <w:rsid w:val="00D46D45"/>
    <w:rsid w:val="00D47A55"/>
    <w:rsid w:val="00D47C2A"/>
    <w:rsid w:val="00D47E27"/>
    <w:rsid w:val="00D50C4E"/>
    <w:rsid w:val="00D50E2E"/>
    <w:rsid w:val="00D515E0"/>
    <w:rsid w:val="00D51A95"/>
    <w:rsid w:val="00D51A9C"/>
    <w:rsid w:val="00D520B8"/>
    <w:rsid w:val="00D5245A"/>
    <w:rsid w:val="00D52765"/>
    <w:rsid w:val="00D52E33"/>
    <w:rsid w:val="00D533D5"/>
    <w:rsid w:val="00D53458"/>
    <w:rsid w:val="00D5368F"/>
    <w:rsid w:val="00D541AD"/>
    <w:rsid w:val="00D542A1"/>
    <w:rsid w:val="00D54845"/>
    <w:rsid w:val="00D54A88"/>
    <w:rsid w:val="00D553E1"/>
    <w:rsid w:val="00D55C73"/>
    <w:rsid w:val="00D5714B"/>
    <w:rsid w:val="00D575D9"/>
    <w:rsid w:val="00D57874"/>
    <w:rsid w:val="00D57D23"/>
    <w:rsid w:val="00D57E01"/>
    <w:rsid w:val="00D61591"/>
    <w:rsid w:val="00D616AF"/>
    <w:rsid w:val="00D63CC0"/>
    <w:rsid w:val="00D64BD7"/>
    <w:rsid w:val="00D6516F"/>
    <w:rsid w:val="00D65EF5"/>
    <w:rsid w:val="00D66371"/>
    <w:rsid w:val="00D66A9C"/>
    <w:rsid w:val="00D672D2"/>
    <w:rsid w:val="00D67539"/>
    <w:rsid w:val="00D70CBC"/>
    <w:rsid w:val="00D70D35"/>
    <w:rsid w:val="00D71C4F"/>
    <w:rsid w:val="00D7478B"/>
    <w:rsid w:val="00D7521E"/>
    <w:rsid w:val="00D755BD"/>
    <w:rsid w:val="00D75D99"/>
    <w:rsid w:val="00D76107"/>
    <w:rsid w:val="00D762CE"/>
    <w:rsid w:val="00D766E0"/>
    <w:rsid w:val="00D768C0"/>
    <w:rsid w:val="00D7733C"/>
    <w:rsid w:val="00D8037E"/>
    <w:rsid w:val="00D82682"/>
    <w:rsid w:val="00D83213"/>
    <w:rsid w:val="00D8372E"/>
    <w:rsid w:val="00D839BC"/>
    <w:rsid w:val="00D84489"/>
    <w:rsid w:val="00D85283"/>
    <w:rsid w:val="00D85391"/>
    <w:rsid w:val="00D854E9"/>
    <w:rsid w:val="00D861F6"/>
    <w:rsid w:val="00D864DD"/>
    <w:rsid w:val="00D86C28"/>
    <w:rsid w:val="00D879FA"/>
    <w:rsid w:val="00D87A9C"/>
    <w:rsid w:val="00D9076E"/>
    <w:rsid w:val="00D90AC6"/>
    <w:rsid w:val="00D911F3"/>
    <w:rsid w:val="00D92660"/>
    <w:rsid w:val="00D927E8"/>
    <w:rsid w:val="00D93F6F"/>
    <w:rsid w:val="00D9440F"/>
    <w:rsid w:val="00D95062"/>
    <w:rsid w:val="00D950FA"/>
    <w:rsid w:val="00D95160"/>
    <w:rsid w:val="00D95182"/>
    <w:rsid w:val="00D953A2"/>
    <w:rsid w:val="00D95D35"/>
    <w:rsid w:val="00D967D8"/>
    <w:rsid w:val="00D9723B"/>
    <w:rsid w:val="00D97BCF"/>
    <w:rsid w:val="00D97DA6"/>
    <w:rsid w:val="00DA0098"/>
    <w:rsid w:val="00DA100B"/>
    <w:rsid w:val="00DA22E0"/>
    <w:rsid w:val="00DA3F51"/>
    <w:rsid w:val="00DA5338"/>
    <w:rsid w:val="00DA55B1"/>
    <w:rsid w:val="00DA57A8"/>
    <w:rsid w:val="00DA68E9"/>
    <w:rsid w:val="00DA6AF1"/>
    <w:rsid w:val="00DA6B3D"/>
    <w:rsid w:val="00DA6F4D"/>
    <w:rsid w:val="00DA774B"/>
    <w:rsid w:val="00DA7E4C"/>
    <w:rsid w:val="00DB0634"/>
    <w:rsid w:val="00DB0993"/>
    <w:rsid w:val="00DB1554"/>
    <w:rsid w:val="00DB243D"/>
    <w:rsid w:val="00DB3C56"/>
    <w:rsid w:val="00DB4310"/>
    <w:rsid w:val="00DB47A4"/>
    <w:rsid w:val="00DB4B55"/>
    <w:rsid w:val="00DB5306"/>
    <w:rsid w:val="00DB589E"/>
    <w:rsid w:val="00DB5F94"/>
    <w:rsid w:val="00DB605D"/>
    <w:rsid w:val="00DB6542"/>
    <w:rsid w:val="00DB6831"/>
    <w:rsid w:val="00DB7D70"/>
    <w:rsid w:val="00DC03E0"/>
    <w:rsid w:val="00DC046E"/>
    <w:rsid w:val="00DC05B7"/>
    <w:rsid w:val="00DC0BE2"/>
    <w:rsid w:val="00DC18DF"/>
    <w:rsid w:val="00DC1C9E"/>
    <w:rsid w:val="00DC2E0B"/>
    <w:rsid w:val="00DC3760"/>
    <w:rsid w:val="00DC56C9"/>
    <w:rsid w:val="00DC58FC"/>
    <w:rsid w:val="00DC5BE7"/>
    <w:rsid w:val="00DC62EA"/>
    <w:rsid w:val="00DD0867"/>
    <w:rsid w:val="00DD1C34"/>
    <w:rsid w:val="00DD2F46"/>
    <w:rsid w:val="00DD40FC"/>
    <w:rsid w:val="00DD473D"/>
    <w:rsid w:val="00DD4BB4"/>
    <w:rsid w:val="00DD58A8"/>
    <w:rsid w:val="00DD628E"/>
    <w:rsid w:val="00DD7FB5"/>
    <w:rsid w:val="00DE10AF"/>
    <w:rsid w:val="00DE1184"/>
    <w:rsid w:val="00DE1B5A"/>
    <w:rsid w:val="00DE2EB8"/>
    <w:rsid w:val="00DE314F"/>
    <w:rsid w:val="00DE3549"/>
    <w:rsid w:val="00DE3D6B"/>
    <w:rsid w:val="00DE475C"/>
    <w:rsid w:val="00DE4CCB"/>
    <w:rsid w:val="00DE5700"/>
    <w:rsid w:val="00DE6A2E"/>
    <w:rsid w:val="00DE6EDA"/>
    <w:rsid w:val="00DE7528"/>
    <w:rsid w:val="00DF0AB0"/>
    <w:rsid w:val="00DF18EA"/>
    <w:rsid w:val="00DF1BC5"/>
    <w:rsid w:val="00DF20B0"/>
    <w:rsid w:val="00DF22A8"/>
    <w:rsid w:val="00DF25B9"/>
    <w:rsid w:val="00DF28A1"/>
    <w:rsid w:val="00DF492B"/>
    <w:rsid w:val="00DF4A5C"/>
    <w:rsid w:val="00DF57E1"/>
    <w:rsid w:val="00DF5888"/>
    <w:rsid w:val="00DF5B3E"/>
    <w:rsid w:val="00DF5E68"/>
    <w:rsid w:val="00DF62D9"/>
    <w:rsid w:val="00DF7FBA"/>
    <w:rsid w:val="00E0119C"/>
    <w:rsid w:val="00E01DF2"/>
    <w:rsid w:val="00E04189"/>
    <w:rsid w:val="00E05018"/>
    <w:rsid w:val="00E055E9"/>
    <w:rsid w:val="00E05EC5"/>
    <w:rsid w:val="00E064A9"/>
    <w:rsid w:val="00E068B6"/>
    <w:rsid w:val="00E06FB4"/>
    <w:rsid w:val="00E07B71"/>
    <w:rsid w:val="00E106AC"/>
    <w:rsid w:val="00E1129F"/>
    <w:rsid w:val="00E11E53"/>
    <w:rsid w:val="00E12319"/>
    <w:rsid w:val="00E12828"/>
    <w:rsid w:val="00E12D17"/>
    <w:rsid w:val="00E138A0"/>
    <w:rsid w:val="00E13B93"/>
    <w:rsid w:val="00E15893"/>
    <w:rsid w:val="00E15F27"/>
    <w:rsid w:val="00E17482"/>
    <w:rsid w:val="00E200FA"/>
    <w:rsid w:val="00E20303"/>
    <w:rsid w:val="00E212ED"/>
    <w:rsid w:val="00E2206F"/>
    <w:rsid w:val="00E223E2"/>
    <w:rsid w:val="00E22841"/>
    <w:rsid w:val="00E23C73"/>
    <w:rsid w:val="00E242C9"/>
    <w:rsid w:val="00E2484C"/>
    <w:rsid w:val="00E26ACD"/>
    <w:rsid w:val="00E26D23"/>
    <w:rsid w:val="00E274A0"/>
    <w:rsid w:val="00E3105D"/>
    <w:rsid w:val="00E32346"/>
    <w:rsid w:val="00E32C92"/>
    <w:rsid w:val="00E32EAE"/>
    <w:rsid w:val="00E33446"/>
    <w:rsid w:val="00E33AD7"/>
    <w:rsid w:val="00E345DA"/>
    <w:rsid w:val="00E355A4"/>
    <w:rsid w:val="00E35DFC"/>
    <w:rsid w:val="00E37A5A"/>
    <w:rsid w:val="00E40E0E"/>
    <w:rsid w:val="00E411A7"/>
    <w:rsid w:val="00E42321"/>
    <w:rsid w:val="00E4251A"/>
    <w:rsid w:val="00E42C50"/>
    <w:rsid w:val="00E432C9"/>
    <w:rsid w:val="00E440F4"/>
    <w:rsid w:val="00E4435E"/>
    <w:rsid w:val="00E444D3"/>
    <w:rsid w:val="00E44A70"/>
    <w:rsid w:val="00E457C1"/>
    <w:rsid w:val="00E45A35"/>
    <w:rsid w:val="00E45B96"/>
    <w:rsid w:val="00E45BAF"/>
    <w:rsid w:val="00E47853"/>
    <w:rsid w:val="00E47E57"/>
    <w:rsid w:val="00E500D2"/>
    <w:rsid w:val="00E5244D"/>
    <w:rsid w:val="00E527E0"/>
    <w:rsid w:val="00E5332F"/>
    <w:rsid w:val="00E53740"/>
    <w:rsid w:val="00E537FF"/>
    <w:rsid w:val="00E53BAB"/>
    <w:rsid w:val="00E53E5B"/>
    <w:rsid w:val="00E54C77"/>
    <w:rsid w:val="00E54F8F"/>
    <w:rsid w:val="00E564D9"/>
    <w:rsid w:val="00E566B6"/>
    <w:rsid w:val="00E57664"/>
    <w:rsid w:val="00E57E4C"/>
    <w:rsid w:val="00E6059A"/>
    <w:rsid w:val="00E614FE"/>
    <w:rsid w:val="00E6170A"/>
    <w:rsid w:val="00E61989"/>
    <w:rsid w:val="00E61CF3"/>
    <w:rsid w:val="00E6200E"/>
    <w:rsid w:val="00E622D9"/>
    <w:rsid w:val="00E624A1"/>
    <w:rsid w:val="00E62D13"/>
    <w:rsid w:val="00E6304B"/>
    <w:rsid w:val="00E63A08"/>
    <w:rsid w:val="00E64425"/>
    <w:rsid w:val="00E650CA"/>
    <w:rsid w:val="00E65A56"/>
    <w:rsid w:val="00E70706"/>
    <w:rsid w:val="00E70F00"/>
    <w:rsid w:val="00E7120C"/>
    <w:rsid w:val="00E714C1"/>
    <w:rsid w:val="00E717F0"/>
    <w:rsid w:val="00E72795"/>
    <w:rsid w:val="00E73807"/>
    <w:rsid w:val="00E73E6A"/>
    <w:rsid w:val="00E740CE"/>
    <w:rsid w:val="00E7505E"/>
    <w:rsid w:val="00E75547"/>
    <w:rsid w:val="00E75A09"/>
    <w:rsid w:val="00E75D7B"/>
    <w:rsid w:val="00E77498"/>
    <w:rsid w:val="00E81073"/>
    <w:rsid w:val="00E81352"/>
    <w:rsid w:val="00E81730"/>
    <w:rsid w:val="00E822E5"/>
    <w:rsid w:val="00E838A4"/>
    <w:rsid w:val="00E8432A"/>
    <w:rsid w:val="00E84567"/>
    <w:rsid w:val="00E8517C"/>
    <w:rsid w:val="00E85F59"/>
    <w:rsid w:val="00E86586"/>
    <w:rsid w:val="00E86B2E"/>
    <w:rsid w:val="00E876AD"/>
    <w:rsid w:val="00E90E5E"/>
    <w:rsid w:val="00E912BA"/>
    <w:rsid w:val="00E92621"/>
    <w:rsid w:val="00E94472"/>
    <w:rsid w:val="00E94473"/>
    <w:rsid w:val="00E95609"/>
    <w:rsid w:val="00E9604F"/>
    <w:rsid w:val="00E96FD4"/>
    <w:rsid w:val="00E9729A"/>
    <w:rsid w:val="00E9789B"/>
    <w:rsid w:val="00EA0C05"/>
    <w:rsid w:val="00EA0DC2"/>
    <w:rsid w:val="00EA228B"/>
    <w:rsid w:val="00EA2458"/>
    <w:rsid w:val="00EA2F4A"/>
    <w:rsid w:val="00EA3CCE"/>
    <w:rsid w:val="00EA452B"/>
    <w:rsid w:val="00EA60DA"/>
    <w:rsid w:val="00EA66AE"/>
    <w:rsid w:val="00EA6FE9"/>
    <w:rsid w:val="00EA6FED"/>
    <w:rsid w:val="00EA775D"/>
    <w:rsid w:val="00EB077B"/>
    <w:rsid w:val="00EB0A06"/>
    <w:rsid w:val="00EB124A"/>
    <w:rsid w:val="00EB22E3"/>
    <w:rsid w:val="00EB37F1"/>
    <w:rsid w:val="00EB3886"/>
    <w:rsid w:val="00EB4E60"/>
    <w:rsid w:val="00EB52F4"/>
    <w:rsid w:val="00EB6223"/>
    <w:rsid w:val="00EB690C"/>
    <w:rsid w:val="00EB6B91"/>
    <w:rsid w:val="00EB7134"/>
    <w:rsid w:val="00EB7155"/>
    <w:rsid w:val="00EB7AF8"/>
    <w:rsid w:val="00EC056C"/>
    <w:rsid w:val="00EC07BD"/>
    <w:rsid w:val="00EC1845"/>
    <w:rsid w:val="00EC19AB"/>
    <w:rsid w:val="00EC22C5"/>
    <w:rsid w:val="00EC240B"/>
    <w:rsid w:val="00EC28B0"/>
    <w:rsid w:val="00EC290D"/>
    <w:rsid w:val="00EC3431"/>
    <w:rsid w:val="00EC35E6"/>
    <w:rsid w:val="00EC3891"/>
    <w:rsid w:val="00EC3C5B"/>
    <w:rsid w:val="00EC4253"/>
    <w:rsid w:val="00EC4AFD"/>
    <w:rsid w:val="00EC60E5"/>
    <w:rsid w:val="00EC626F"/>
    <w:rsid w:val="00EC6CE0"/>
    <w:rsid w:val="00EC6E94"/>
    <w:rsid w:val="00EC6F11"/>
    <w:rsid w:val="00ED0C5C"/>
    <w:rsid w:val="00ED0C74"/>
    <w:rsid w:val="00ED119B"/>
    <w:rsid w:val="00ED289F"/>
    <w:rsid w:val="00ED320C"/>
    <w:rsid w:val="00ED4171"/>
    <w:rsid w:val="00ED50A1"/>
    <w:rsid w:val="00ED542A"/>
    <w:rsid w:val="00ED6A9D"/>
    <w:rsid w:val="00EE014E"/>
    <w:rsid w:val="00EE05D2"/>
    <w:rsid w:val="00EE09FD"/>
    <w:rsid w:val="00EE0B74"/>
    <w:rsid w:val="00EE0F09"/>
    <w:rsid w:val="00EE24E9"/>
    <w:rsid w:val="00EE28B9"/>
    <w:rsid w:val="00EE2AE0"/>
    <w:rsid w:val="00EE2EF3"/>
    <w:rsid w:val="00EE3437"/>
    <w:rsid w:val="00EE3863"/>
    <w:rsid w:val="00EE3952"/>
    <w:rsid w:val="00EE3BE4"/>
    <w:rsid w:val="00EE42C9"/>
    <w:rsid w:val="00EE4AAE"/>
    <w:rsid w:val="00EE5030"/>
    <w:rsid w:val="00EE52A6"/>
    <w:rsid w:val="00EE54C7"/>
    <w:rsid w:val="00EE5997"/>
    <w:rsid w:val="00EE6319"/>
    <w:rsid w:val="00EE6324"/>
    <w:rsid w:val="00EE6B9A"/>
    <w:rsid w:val="00EE7750"/>
    <w:rsid w:val="00EE7F11"/>
    <w:rsid w:val="00EF038E"/>
    <w:rsid w:val="00EF05A2"/>
    <w:rsid w:val="00EF06F1"/>
    <w:rsid w:val="00EF0EBC"/>
    <w:rsid w:val="00EF12A2"/>
    <w:rsid w:val="00EF1D82"/>
    <w:rsid w:val="00EF23A6"/>
    <w:rsid w:val="00EF28CB"/>
    <w:rsid w:val="00EF2D4B"/>
    <w:rsid w:val="00EF310E"/>
    <w:rsid w:val="00EF533A"/>
    <w:rsid w:val="00EF6E85"/>
    <w:rsid w:val="00EF73DB"/>
    <w:rsid w:val="00EF7E23"/>
    <w:rsid w:val="00F00A69"/>
    <w:rsid w:val="00F00AD7"/>
    <w:rsid w:val="00F0109D"/>
    <w:rsid w:val="00F01AE6"/>
    <w:rsid w:val="00F01D4D"/>
    <w:rsid w:val="00F0228B"/>
    <w:rsid w:val="00F025C4"/>
    <w:rsid w:val="00F03016"/>
    <w:rsid w:val="00F0409D"/>
    <w:rsid w:val="00F0420E"/>
    <w:rsid w:val="00F04F14"/>
    <w:rsid w:val="00F062AB"/>
    <w:rsid w:val="00F06830"/>
    <w:rsid w:val="00F0763A"/>
    <w:rsid w:val="00F07E50"/>
    <w:rsid w:val="00F105CD"/>
    <w:rsid w:val="00F107BF"/>
    <w:rsid w:val="00F10993"/>
    <w:rsid w:val="00F10E39"/>
    <w:rsid w:val="00F11317"/>
    <w:rsid w:val="00F12BCE"/>
    <w:rsid w:val="00F139FD"/>
    <w:rsid w:val="00F149F4"/>
    <w:rsid w:val="00F15157"/>
    <w:rsid w:val="00F15451"/>
    <w:rsid w:val="00F15814"/>
    <w:rsid w:val="00F15B76"/>
    <w:rsid w:val="00F163FF"/>
    <w:rsid w:val="00F16FDF"/>
    <w:rsid w:val="00F177EB"/>
    <w:rsid w:val="00F17BFD"/>
    <w:rsid w:val="00F17C5B"/>
    <w:rsid w:val="00F21218"/>
    <w:rsid w:val="00F21790"/>
    <w:rsid w:val="00F25CAA"/>
    <w:rsid w:val="00F25DCE"/>
    <w:rsid w:val="00F260B7"/>
    <w:rsid w:val="00F2767A"/>
    <w:rsid w:val="00F27CAB"/>
    <w:rsid w:val="00F30723"/>
    <w:rsid w:val="00F30EAD"/>
    <w:rsid w:val="00F31594"/>
    <w:rsid w:val="00F31CFA"/>
    <w:rsid w:val="00F32352"/>
    <w:rsid w:val="00F32E56"/>
    <w:rsid w:val="00F33592"/>
    <w:rsid w:val="00F33DA8"/>
    <w:rsid w:val="00F34D90"/>
    <w:rsid w:val="00F3504E"/>
    <w:rsid w:val="00F3570D"/>
    <w:rsid w:val="00F36C18"/>
    <w:rsid w:val="00F37032"/>
    <w:rsid w:val="00F4001D"/>
    <w:rsid w:val="00F40020"/>
    <w:rsid w:val="00F41694"/>
    <w:rsid w:val="00F41FF4"/>
    <w:rsid w:val="00F4251E"/>
    <w:rsid w:val="00F426A3"/>
    <w:rsid w:val="00F4278E"/>
    <w:rsid w:val="00F4335B"/>
    <w:rsid w:val="00F43666"/>
    <w:rsid w:val="00F43AE7"/>
    <w:rsid w:val="00F44065"/>
    <w:rsid w:val="00F444F3"/>
    <w:rsid w:val="00F4461A"/>
    <w:rsid w:val="00F45136"/>
    <w:rsid w:val="00F45C89"/>
    <w:rsid w:val="00F45EAC"/>
    <w:rsid w:val="00F4602C"/>
    <w:rsid w:val="00F46150"/>
    <w:rsid w:val="00F4618F"/>
    <w:rsid w:val="00F503FB"/>
    <w:rsid w:val="00F505A9"/>
    <w:rsid w:val="00F50880"/>
    <w:rsid w:val="00F52195"/>
    <w:rsid w:val="00F52D28"/>
    <w:rsid w:val="00F52E35"/>
    <w:rsid w:val="00F52F07"/>
    <w:rsid w:val="00F54799"/>
    <w:rsid w:val="00F547FA"/>
    <w:rsid w:val="00F54997"/>
    <w:rsid w:val="00F54AF1"/>
    <w:rsid w:val="00F55666"/>
    <w:rsid w:val="00F55677"/>
    <w:rsid w:val="00F55BF8"/>
    <w:rsid w:val="00F55E6F"/>
    <w:rsid w:val="00F5617D"/>
    <w:rsid w:val="00F56CC4"/>
    <w:rsid w:val="00F6101B"/>
    <w:rsid w:val="00F6143D"/>
    <w:rsid w:val="00F62C84"/>
    <w:rsid w:val="00F641DA"/>
    <w:rsid w:val="00F64CB3"/>
    <w:rsid w:val="00F657C2"/>
    <w:rsid w:val="00F65B61"/>
    <w:rsid w:val="00F66698"/>
    <w:rsid w:val="00F673C4"/>
    <w:rsid w:val="00F677E4"/>
    <w:rsid w:val="00F67C41"/>
    <w:rsid w:val="00F70023"/>
    <w:rsid w:val="00F7157C"/>
    <w:rsid w:val="00F718B1"/>
    <w:rsid w:val="00F718FA"/>
    <w:rsid w:val="00F71CAE"/>
    <w:rsid w:val="00F7219B"/>
    <w:rsid w:val="00F729AF"/>
    <w:rsid w:val="00F729C6"/>
    <w:rsid w:val="00F72B87"/>
    <w:rsid w:val="00F731DA"/>
    <w:rsid w:val="00F7340A"/>
    <w:rsid w:val="00F73EFE"/>
    <w:rsid w:val="00F741F3"/>
    <w:rsid w:val="00F750D5"/>
    <w:rsid w:val="00F750E0"/>
    <w:rsid w:val="00F763B1"/>
    <w:rsid w:val="00F76619"/>
    <w:rsid w:val="00F7692D"/>
    <w:rsid w:val="00F80BB9"/>
    <w:rsid w:val="00F80CF2"/>
    <w:rsid w:val="00F820B5"/>
    <w:rsid w:val="00F83603"/>
    <w:rsid w:val="00F83625"/>
    <w:rsid w:val="00F84875"/>
    <w:rsid w:val="00F84DDE"/>
    <w:rsid w:val="00F856EE"/>
    <w:rsid w:val="00F8777A"/>
    <w:rsid w:val="00F87E92"/>
    <w:rsid w:val="00F9107C"/>
    <w:rsid w:val="00F93170"/>
    <w:rsid w:val="00F933CD"/>
    <w:rsid w:val="00F9354F"/>
    <w:rsid w:val="00F938E8"/>
    <w:rsid w:val="00F93907"/>
    <w:rsid w:val="00F93CB6"/>
    <w:rsid w:val="00F9421E"/>
    <w:rsid w:val="00F94745"/>
    <w:rsid w:val="00F94EA1"/>
    <w:rsid w:val="00F95C74"/>
    <w:rsid w:val="00F95EE3"/>
    <w:rsid w:val="00F96151"/>
    <w:rsid w:val="00F9665B"/>
    <w:rsid w:val="00F96B21"/>
    <w:rsid w:val="00F96E8B"/>
    <w:rsid w:val="00F9768A"/>
    <w:rsid w:val="00F97FF3"/>
    <w:rsid w:val="00FA0688"/>
    <w:rsid w:val="00FA0A56"/>
    <w:rsid w:val="00FA1AC2"/>
    <w:rsid w:val="00FA1EAE"/>
    <w:rsid w:val="00FA24F8"/>
    <w:rsid w:val="00FA45FF"/>
    <w:rsid w:val="00FA478D"/>
    <w:rsid w:val="00FA4AFB"/>
    <w:rsid w:val="00FA4BE5"/>
    <w:rsid w:val="00FA6597"/>
    <w:rsid w:val="00FA7F8E"/>
    <w:rsid w:val="00FB1714"/>
    <w:rsid w:val="00FB23B1"/>
    <w:rsid w:val="00FB25CE"/>
    <w:rsid w:val="00FB4876"/>
    <w:rsid w:val="00FB68E7"/>
    <w:rsid w:val="00FB6F50"/>
    <w:rsid w:val="00FB7485"/>
    <w:rsid w:val="00FC000C"/>
    <w:rsid w:val="00FC0071"/>
    <w:rsid w:val="00FC010B"/>
    <w:rsid w:val="00FC0952"/>
    <w:rsid w:val="00FC0AA9"/>
    <w:rsid w:val="00FC0B42"/>
    <w:rsid w:val="00FC118C"/>
    <w:rsid w:val="00FC18CB"/>
    <w:rsid w:val="00FC21D2"/>
    <w:rsid w:val="00FC2912"/>
    <w:rsid w:val="00FC3427"/>
    <w:rsid w:val="00FC3CB6"/>
    <w:rsid w:val="00FC3EEF"/>
    <w:rsid w:val="00FC4535"/>
    <w:rsid w:val="00FC4654"/>
    <w:rsid w:val="00FC5791"/>
    <w:rsid w:val="00FC5C13"/>
    <w:rsid w:val="00FC6150"/>
    <w:rsid w:val="00FC7BEC"/>
    <w:rsid w:val="00FD0291"/>
    <w:rsid w:val="00FD05A8"/>
    <w:rsid w:val="00FD10B1"/>
    <w:rsid w:val="00FD2792"/>
    <w:rsid w:val="00FD33BA"/>
    <w:rsid w:val="00FD4A98"/>
    <w:rsid w:val="00FD5EF2"/>
    <w:rsid w:val="00FD5FBB"/>
    <w:rsid w:val="00FD629B"/>
    <w:rsid w:val="00FD63E3"/>
    <w:rsid w:val="00FD6CEC"/>
    <w:rsid w:val="00FD6EF5"/>
    <w:rsid w:val="00FD71CD"/>
    <w:rsid w:val="00FD71D7"/>
    <w:rsid w:val="00FD7554"/>
    <w:rsid w:val="00FD756C"/>
    <w:rsid w:val="00FE07F4"/>
    <w:rsid w:val="00FE09DC"/>
    <w:rsid w:val="00FE0C61"/>
    <w:rsid w:val="00FE0E05"/>
    <w:rsid w:val="00FE2A82"/>
    <w:rsid w:val="00FE3F24"/>
    <w:rsid w:val="00FE444A"/>
    <w:rsid w:val="00FE6EE9"/>
    <w:rsid w:val="00FF02FB"/>
    <w:rsid w:val="00FF0B34"/>
    <w:rsid w:val="00FF0F21"/>
    <w:rsid w:val="00FF10FC"/>
    <w:rsid w:val="00FF112B"/>
    <w:rsid w:val="00FF18F5"/>
    <w:rsid w:val="00FF1B8E"/>
    <w:rsid w:val="00FF3235"/>
    <w:rsid w:val="00FF4146"/>
    <w:rsid w:val="00FF4AFF"/>
    <w:rsid w:val="00FF581B"/>
    <w:rsid w:val="00FF691B"/>
    <w:rsid w:val="00FF6BA7"/>
    <w:rsid w:val="00FF6BC1"/>
    <w:rsid w:val="00FF6DB4"/>
    <w:rsid w:val="00FF6E32"/>
    <w:rsid w:val="00FF7306"/>
    <w:rsid w:val="00FF7C91"/>
    <w:rsid w:val="01D1020B"/>
    <w:rsid w:val="020B5B51"/>
    <w:rsid w:val="02A936F7"/>
    <w:rsid w:val="02E63B5D"/>
    <w:rsid w:val="02F54FC6"/>
    <w:rsid w:val="039D3DA8"/>
    <w:rsid w:val="03FB1766"/>
    <w:rsid w:val="04244F58"/>
    <w:rsid w:val="04B31D0C"/>
    <w:rsid w:val="060B7358"/>
    <w:rsid w:val="071D49D0"/>
    <w:rsid w:val="075E7633"/>
    <w:rsid w:val="076516DF"/>
    <w:rsid w:val="07EC4BEA"/>
    <w:rsid w:val="084B79DF"/>
    <w:rsid w:val="08687FE8"/>
    <w:rsid w:val="08DA06F5"/>
    <w:rsid w:val="09A917EB"/>
    <w:rsid w:val="09BD7678"/>
    <w:rsid w:val="0A9A3CBA"/>
    <w:rsid w:val="0AD9119F"/>
    <w:rsid w:val="0AE27405"/>
    <w:rsid w:val="0B5A0EA1"/>
    <w:rsid w:val="0B635D6A"/>
    <w:rsid w:val="0B951388"/>
    <w:rsid w:val="0BF35BD7"/>
    <w:rsid w:val="0C666594"/>
    <w:rsid w:val="0CB27B09"/>
    <w:rsid w:val="0CE62B3E"/>
    <w:rsid w:val="0CF424CC"/>
    <w:rsid w:val="0D7538BE"/>
    <w:rsid w:val="0DAE46EF"/>
    <w:rsid w:val="106875CB"/>
    <w:rsid w:val="10A6014C"/>
    <w:rsid w:val="10D65716"/>
    <w:rsid w:val="10E84781"/>
    <w:rsid w:val="125F00D9"/>
    <w:rsid w:val="139C2A90"/>
    <w:rsid w:val="14375506"/>
    <w:rsid w:val="14FB7516"/>
    <w:rsid w:val="15842884"/>
    <w:rsid w:val="1603494C"/>
    <w:rsid w:val="165C4C78"/>
    <w:rsid w:val="16775FC6"/>
    <w:rsid w:val="1746570F"/>
    <w:rsid w:val="176F59A5"/>
    <w:rsid w:val="17871CDF"/>
    <w:rsid w:val="17AA588C"/>
    <w:rsid w:val="17DE3E23"/>
    <w:rsid w:val="17FA4FFA"/>
    <w:rsid w:val="180C088C"/>
    <w:rsid w:val="18A313B4"/>
    <w:rsid w:val="19614D0C"/>
    <w:rsid w:val="19AF37FF"/>
    <w:rsid w:val="19BF2715"/>
    <w:rsid w:val="1A3A1AAA"/>
    <w:rsid w:val="1BAC6712"/>
    <w:rsid w:val="1BDC1B1C"/>
    <w:rsid w:val="1C015E9C"/>
    <w:rsid w:val="1C4E7BFF"/>
    <w:rsid w:val="1C6F506E"/>
    <w:rsid w:val="1CF2453A"/>
    <w:rsid w:val="1D852670"/>
    <w:rsid w:val="1DF77238"/>
    <w:rsid w:val="1F244FF5"/>
    <w:rsid w:val="1F75720A"/>
    <w:rsid w:val="1F86741A"/>
    <w:rsid w:val="20E33677"/>
    <w:rsid w:val="20F415CB"/>
    <w:rsid w:val="21166E41"/>
    <w:rsid w:val="215A0C02"/>
    <w:rsid w:val="216547A3"/>
    <w:rsid w:val="21A84CAF"/>
    <w:rsid w:val="21AF0FCC"/>
    <w:rsid w:val="21B04A82"/>
    <w:rsid w:val="21DA4ABB"/>
    <w:rsid w:val="226A36E4"/>
    <w:rsid w:val="226F5E0B"/>
    <w:rsid w:val="22D17BAB"/>
    <w:rsid w:val="22DE4B14"/>
    <w:rsid w:val="24154959"/>
    <w:rsid w:val="24357CE0"/>
    <w:rsid w:val="249069D4"/>
    <w:rsid w:val="25CF7C4A"/>
    <w:rsid w:val="271D60D0"/>
    <w:rsid w:val="273A217A"/>
    <w:rsid w:val="27793335"/>
    <w:rsid w:val="28444ADA"/>
    <w:rsid w:val="288F53F1"/>
    <w:rsid w:val="29577A03"/>
    <w:rsid w:val="29966E37"/>
    <w:rsid w:val="29D87103"/>
    <w:rsid w:val="2A0B63A5"/>
    <w:rsid w:val="2A1F25DC"/>
    <w:rsid w:val="2B320BB3"/>
    <w:rsid w:val="2B563FA5"/>
    <w:rsid w:val="2C1A05D9"/>
    <w:rsid w:val="2D99461C"/>
    <w:rsid w:val="2E9372BE"/>
    <w:rsid w:val="2EA80FBB"/>
    <w:rsid w:val="2EC61441"/>
    <w:rsid w:val="2F17377A"/>
    <w:rsid w:val="2F2C0968"/>
    <w:rsid w:val="2FC62B54"/>
    <w:rsid w:val="30075444"/>
    <w:rsid w:val="30BB2AFC"/>
    <w:rsid w:val="316B72CD"/>
    <w:rsid w:val="31CB7D10"/>
    <w:rsid w:val="32162918"/>
    <w:rsid w:val="321E5409"/>
    <w:rsid w:val="338673F1"/>
    <w:rsid w:val="34283F59"/>
    <w:rsid w:val="347A68D7"/>
    <w:rsid w:val="348F518F"/>
    <w:rsid w:val="351B77C2"/>
    <w:rsid w:val="35613C72"/>
    <w:rsid w:val="35780038"/>
    <w:rsid w:val="357A70BD"/>
    <w:rsid w:val="35873CF4"/>
    <w:rsid w:val="35C00759"/>
    <w:rsid w:val="36C33DE6"/>
    <w:rsid w:val="36F823B4"/>
    <w:rsid w:val="376650A4"/>
    <w:rsid w:val="381476C1"/>
    <w:rsid w:val="3834062E"/>
    <w:rsid w:val="391D74D4"/>
    <w:rsid w:val="394F5D2A"/>
    <w:rsid w:val="3BB66893"/>
    <w:rsid w:val="3C1A71B0"/>
    <w:rsid w:val="3C882039"/>
    <w:rsid w:val="3CB6726B"/>
    <w:rsid w:val="3D0E1087"/>
    <w:rsid w:val="3D0E3E15"/>
    <w:rsid w:val="3D3A2802"/>
    <w:rsid w:val="3D78555E"/>
    <w:rsid w:val="3DD73514"/>
    <w:rsid w:val="3F1A38CA"/>
    <w:rsid w:val="3F407AB1"/>
    <w:rsid w:val="3F4248C6"/>
    <w:rsid w:val="3F4A40D7"/>
    <w:rsid w:val="3F647573"/>
    <w:rsid w:val="412931CC"/>
    <w:rsid w:val="42B21C07"/>
    <w:rsid w:val="42DF4273"/>
    <w:rsid w:val="4353427C"/>
    <w:rsid w:val="45DC12F4"/>
    <w:rsid w:val="461C4CF1"/>
    <w:rsid w:val="46BE6B5C"/>
    <w:rsid w:val="47435823"/>
    <w:rsid w:val="484728D5"/>
    <w:rsid w:val="48F22448"/>
    <w:rsid w:val="48F517F8"/>
    <w:rsid w:val="491F25B6"/>
    <w:rsid w:val="498F6902"/>
    <w:rsid w:val="4A78588E"/>
    <w:rsid w:val="4B7047B7"/>
    <w:rsid w:val="4B993BC0"/>
    <w:rsid w:val="4C303FFF"/>
    <w:rsid w:val="4C87312E"/>
    <w:rsid w:val="4CC805CD"/>
    <w:rsid w:val="4D0201D0"/>
    <w:rsid w:val="4D123792"/>
    <w:rsid w:val="4E076899"/>
    <w:rsid w:val="4ED176DC"/>
    <w:rsid w:val="4EFB766D"/>
    <w:rsid w:val="4FDF4A07"/>
    <w:rsid w:val="50254A49"/>
    <w:rsid w:val="50E96143"/>
    <w:rsid w:val="5248207F"/>
    <w:rsid w:val="52EC6168"/>
    <w:rsid w:val="53127408"/>
    <w:rsid w:val="532B3E6E"/>
    <w:rsid w:val="53713D19"/>
    <w:rsid w:val="555B0C3C"/>
    <w:rsid w:val="55735655"/>
    <w:rsid w:val="560D5DCD"/>
    <w:rsid w:val="563E36FF"/>
    <w:rsid w:val="56673AF6"/>
    <w:rsid w:val="57274088"/>
    <w:rsid w:val="5786418F"/>
    <w:rsid w:val="58F40394"/>
    <w:rsid w:val="58F96D8E"/>
    <w:rsid w:val="590024EA"/>
    <w:rsid w:val="595E255C"/>
    <w:rsid w:val="596F671B"/>
    <w:rsid w:val="5A900D5F"/>
    <w:rsid w:val="5AEF53FD"/>
    <w:rsid w:val="5B2F0BFD"/>
    <w:rsid w:val="5D144F6C"/>
    <w:rsid w:val="5D166C7E"/>
    <w:rsid w:val="5E072083"/>
    <w:rsid w:val="5E5A509B"/>
    <w:rsid w:val="5ED54D83"/>
    <w:rsid w:val="5F024DA9"/>
    <w:rsid w:val="5F037243"/>
    <w:rsid w:val="6002164C"/>
    <w:rsid w:val="61B3163D"/>
    <w:rsid w:val="620B5075"/>
    <w:rsid w:val="624F23FA"/>
    <w:rsid w:val="624F7A20"/>
    <w:rsid w:val="629628FD"/>
    <w:rsid w:val="65DE3067"/>
    <w:rsid w:val="67424E02"/>
    <w:rsid w:val="674D79C1"/>
    <w:rsid w:val="67E5189B"/>
    <w:rsid w:val="685B118E"/>
    <w:rsid w:val="68762189"/>
    <w:rsid w:val="689C341B"/>
    <w:rsid w:val="693626DD"/>
    <w:rsid w:val="69631034"/>
    <w:rsid w:val="6A2829D5"/>
    <w:rsid w:val="6A730F30"/>
    <w:rsid w:val="6AC9176D"/>
    <w:rsid w:val="6B030D4C"/>
    <w:rsid w:val="6C2D6F42"/>
    <w:rsid w:val="6D57335E"/>
    <w:rsid w:val="6D9167E0"/>
    <w:rsid w:val="6D9C24A7"/>
    <w:rsid w:val="6DEF3809"/>
    <w:rsid w:val="6E0B0027"/>
    <w:rsid w:val="6E5726E2"/>
    <w:rsid w:val="70056E22"/>
    <w:rsid w:val="70145CE3"/>
    <w:rsid w:val="701F4FF2"/>
    <w:rsid w:val="71D14AF4"/>
    <w:rsid w:val="71DA3CAC"/>
    <w:rsid w:val="721A7D22"/>
    <w:rsid w:val="73AB1CF8"/>
    <w:rsid w:val="743103BB"/>
    <w:rsid w:val="743178F3"/>
    <w:rsid w:val="74E50E19"/>
    <w:rsid w:val="76A964B2"/>
    <w:rsid w:val="777C7EBC"/>
    <w:rsid w:val="7863107C"/>
    <w:rsid w:val="78CC651E"/>
    <w:rsid w:val="79330A4E"/>
    <w:rsid w:val="7A364299"/>
    <w:rsid w:val="7AF97FB2"/>
    <w:rsid w:val="7CAD1618"/>
    <w:rsid w:val="7D2162BB"/>
    <w:rsid w:val="7DA61E0C"/>
    <w:rsid w:val="7E077512"/>
    <w:rsid w:val="7E7B3C1E"/>
    <w:rsid w:val="7F3348F2"/>
    <w:rsid w:val="7FFD796B"/>
  </w:rsids>
  <m:mathPr>
    <m:mathFont m:val="Cambria Math"/>
    <m:brkBin m:val="before"/>
    <m:brkBinSub m:val="--"/>
    <m:smallFrac m:val="0"/>
    <m:dispDef/>
    <m:lMargin m:val="0"/>
    <m:rMargin m:val="0"/>
    <m:defJc m:val="centerGroup"/>
    <m:wrapIndent m:val="1440"/>
    <m:intLim m:val="subSup"/>
    <m:naryLim m:val="undOvr"/>
  </m:mathPr>
  <w:doNotAutoCompressPictures/>
  <w:themeFontLang w:val="en-GB" w:eastAsia="ja-JP"/>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qFormat="1" w:uiPriority="99" w:semiHidden="0" w:name="List Bullet"/>
    <w:lsdException w:qFormat="1" w:uiPriority="99" w:semiHidden="0" w:name="List Number"/>
    <w:lsdException w:uiPriority="99" w:name="List 2"/>
    <w:lsdException w:uiPriority="99" w:name="List 3"/>
    <w:lsdException w:uiPriority="99" w:name="List 4"/>
    <w:lsdException w:uiPriority="99" w:name="List 5"/>
    <w:lsdException w:qFormat="1" w:uiPriority="99" w:semiHidden="0" w:name="List Bullet 2"/>
    <w:lsdException w:qFormat="1" w:uiPriority="99" w:semiHidden="0" w:name="List Bullet 3"/>
    <w:lsdException w:qFormat="1" w:uiPriority="99" w:semiHidden="0" w:name="List Bullet 4"/>
    <w:lsdException w:qFormat="1" w:uiPriority="99" w:semiHidden="0" w:name="List Bullet 5"/>
    <w:lsdException w:qFormat="1" w:uiPriority="99" w:semiHidden="0" w:name="List Number 2"/>
    <w:lsdException w:qFormat="1" w:uiPriority="99" w:semiHidden="0" w:name="List Number 3"/>
    <w:lsdException w:qFormat="1" w:uiPriority="99" w:name="List Number 4"/>
    <w:lsdException w:qFormat="1"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unhideWhenUsed="0" w:uiPriority="22" w:semiHidden="0" w:name="Strong"/>
    <w:lsdException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spacing w:after="120" w:line="259" w:lineRule="auto"/>
    </w:pPr>
    <w:rPr>
      <w:rFonts w:ascii="Frutiger LT Com 55 Roman" w:hAnsi="Frutiger LT Com 55 Roman" w:eastAsia="바탕" w:cstheme="minorBidi"/>
      <w:sz w:val="20"/>
      <w:szCs w:val="22"/>
      <w:lang w:val="en-US" w:eastAsia="en-US" w:bidi="ar-SA"/>
    </w:rPr>
  </w:style>
  <w:style w:type="paragraph" w:styleId="2">
    <w:name w:val="heading 1"/>
    <w:basedOn w:val="1"/>
    <w:next w:val="1"/>
    <w:link w:val="33"/>
    <w:autoRedefine/>
    <w:qFormat/>
    <w:uiPriority w:val="9"/>
    <w:pPr>
      <w:keepNext/>
      <w:keepLines/>
      <w:spacing w:before="400" w:line="240" w:lineRule="auto"/>
      <w:outlineLvl w:val="0"/>
    </w:pPr>
    <w:rPr>
      <w:rFonts w:ascii="Frutiger LT Com 45 Light" w:hAnsi="Frutiger LT Com 45 Light" w:eastAsiaTheme="majorEastAsia" w:cstheme="majorBidi"/>
      <w:b/>
      <w:color w:val="003764"/>
      <w:sz w:val="40"/>
      <w:szCs w:val="32"/>
    </w:rPr>
  </w:style>
  <w:style w:type="paragraph" w:styleId="3">
    <w:name w:val="heading 2"/>
    <w:basedOn w:val="1"/>
    <w:next w:val="1"/>
    <w:link w:val="36"/>
    <w:autoRedefine/>
    <w:unhideWhenUsed/>
    <w:qFormat/>
    <w:uiPriority w:val="9"/>
    <w:pPr>
      <w:keepNext/>
      <w:keepLines/>
      <w:spacing w:before="320" w:after="60" w:line="240" w:lineRule="auto"/>
      <w:outlineLvl w:val="1"/>
    </w:pPr>
    <w:rPr>
      <w:rFonts w:ascii="Frutiger LT Com 45 Light" w:hAnsi="Frutiger LT Com 45 Light" w:eastAsia="Malgun Gothic" w:cstheme="majorBidi"/>
      <w:b/>
      <w:color w:val="003764"/>
      <w:sz w:val="32"/>
      <w:szCs w:val="32"/>
      <w:lang w:val="en-GB" w:eastAsia="ko-KR"/>
    </w:rPr>
  </w:style>
  <w:style w:type="paragraph" w:styleId="4">
    <w:name w:val="heading 3"/>
    <w:basedOn w:val="1"/>
    <w:next w:val="1"/>
    <w:link w:val="37"/>
    <w:autoRedefine/>
    <w:unhideWhenUsed/>
    <w:qFormat/>
    <w:uiPriority w:val="9"/>
    <w:pPr>
      <w:keepNext/>
      <w:keepLines/>
      <w:spacing w:before="200" w:after="60" w:line="240" w:lineRule="auto"/>
      <w:outlineLvl w:val="2"/>
    </w:pPr>
    <w:rPr>
      <w:rFonts w:eastAsia="Malgun Gothic" w:cs="Malgun Gothic"/>
      <w:b/>
      <w:color w:val="003764"/>
      <w:sz w:val="22"/>
      <w:lang w:eastAsia="ko-KR"/>
    </w:rPr>
  </w:style>
  <w:style w:type="paragraph" w:styleId="5">
    <w:name w:val="heading 4"/>
    <w:basedOn w:val="4"/>
    <w:next w:val="1"/>
    <w:link w:val="42"/>
    <w:autoRedefine/>
    <w:unhideWhenUsed/>
    <w:qFormat/>
    <w:uiPriority w:val="9"/>
    <w:pPr>
      <w:outlineLvl w:val="3"/>
    </w:pPr>
  </w:style>
  <w:style w:type="paragraph" w:styleId="6">
    <w:name w:val="heading 5"/>
    <w:basedOn w:val="5"/>
    <w:next w:val="1"/>
    <w:link w:val="43"/>
    <w:autoRedefine/>
    <w:unhideWhenUsed/>
    <w:qFormat/>
    <w:uiPriority w:val="9"/>
    <w:pPr>
      <w:outlineLvl w:val="4"/>
    </w:pPr>
  </w:style>
  <w:style w:type="character" w:default="1" w:styleId="29">
    <w:name w:val="Default Paragraph Font"/>
    <w:autoRedefine/>
    <w:semiHidden/>
    <w:unhideWhenUsed/>
    <w:qFormat/>
    <w:uiPriority w:val="1"/>
  </w:style>
  <w:style w:type="table" w:default="1" w:styleId="27">
    <w:name w:val="Normal Table"/>
    <w:autoRedefine/>
    <w:semiHidden/>
    <w:unhideWhenUsed/>
    <w:qFormat/>
    <w:uiPriority w:val="99"/>
    <w:tblPr>
      <w:tblCellMar>
        <w:top w:w="0" w:type="dxa"/>
        <w:left w:w="108" w:type="dxa"/>
        <w:bottom w:w="0" w:type="dxa"/>
        <w:right w:w="108" w:type="dxa"/>
      </w:tblCellMar>
    </w:tblPr>
  </w:style>
  <w:style w:type="paragraph" w:styleId="7">
    <w:name w:val="List Number 2"/>
    <w:basedOn w:val="1"/>
    <w:autoRedefine/>
    <w:unhideWhenUsed/>
    <w:qFormat/>
    <w:uiPriority w:val="99"/>
    <w:pPr>
      <w:numPr>
        <w:ilvl w:val="1"/>
        <w:numId w:val="1"/>
      </w:numPr>
      <w:contextualSpacing/>
    </w:pPr>
  </w:style>
  <w:style w:type="paragraph" w:styleId="8">
    <w:name w:val="List Bullet 4"/>
    <w:basedOn w:val="1"/>
    <w:autoRedefine/>
    <w:unhideWhenUsed/>
    <w:qFormat/>
    <w:uiPriority w:val="99"/>
    <w:pPr>
      <w:numPr>
        <w:ilvl w:val="3"/>
        <w:numId w:val="2"/>
      </w:numPr>
      <w:ind w:left="1135"/>
      <w:contextualSpacing/>
    </w:pPr>
  </w:style>
  <w:style w:type="paragraph" w:styleId="9">
    <w:name w:val="List Number"/>
    <w:basedOn w:val="1"/>
    <w:autoRedefine/>
    <w:unhideWhenUsed/>
    <w:qFormat/>
    <w:uiPriority w:val="99"/>
    <w:pPr>
      <w:numPr>
        <w:ilvl w:val="0"/>
        <w:numId w:val="1"/>
      </w:numPr>
      <w:contextualSpacing/>
    </w:pPr>
  </w:style>
  <w:style w:type="paragraph" w:styleId="10">
    <w:name w:val="List Bullet"/>
    <w:basedOn w:val="1"/>
    <w:autoRedefine/>
    <w:unhideWhenUsed/>
    <w:qFormat/>
    <w:uiPriority w:val="99"/>
    <w:pPr>
      <w:numPr>
        <w:ilvl w:val="0"/>
        <w:numId w:val="2"/>
      </w:numPr>
      <w:contextualSpacing/>
    </w:pPr>
  </w:style>
  <w:style w:type="paragraph" w:styleId="11">
    <w:name w:val="List Bullet 3"/>
    <w:basedOn w:val="1"/>
    <w:autoRedefine/>
    <w:unhideWhenUsed/>
    <w:qFormat/>
    <w:uiPriority w:val="99"/>
    <w:pPr>
      <w:numPr>
        <w:ilvl w:val="2"/>
        <w:numId w:val="2"/>
      </w:numPr>
      <w:ind w:left="851"/>
      <w:contextualSpacing/>
    </w:pPr>
  </w:style>
  <w:style w:type="paragraph" w:styleId="12">
    <w:name w:val="List Number 3"/>
    <w:basedOn w:val="1"/>
    <w:autoRedefine/>
    <w:unhideWhenUsed/>
    <w:qFormat/>
    <w:uiPriority w:val="99"/>
    <w:pPr>
      <w:numPr>
        <w:ilvl w:val="2"/>
        <w:numId w:val="1"/>
      </w:numPr>
      <w:ind w:left="851"/>
      <w:contextualSpacing/>
    </w:pPr>
  </w:style>
  <w:style w:type="paragraph" w:styleId="13">
    <w:name w:val="List Bullet 2"/>
    <w:basedOn w:val="1"/>
    <w:autoRedefine/>
    <w:unhideWhenUsed/>
    <w:qFormat/>
    <w:uiPriority w:val="99"/>
    <w:pPr>
      <w:numPr>
        <w:ilvl w:val="1"/>
        <w:numId w:val="2"/>
      </w:numPr>
      <w:contextualSpacing/>
    </w:pPr>
  </w:style>
  <w:style w:type="paragraph" w:styleId="14">
    <w:name w:val="toc 3"/>
    <w:basedOn w:val="1"/>
    <w:next w:val="1"/>
    <w:autoRedefine/>
    <w:unhideWhenUsed/>
    <w:qFormat/>
    <w:uiPriority w:val="39"/>
    <w:pPr>
      <w:numPr>
        <w:ilvl w:val="2"/>
        <w:numId w:val="3"/>
      </w:numPr>
      <w:spacing w:before="40" w:after="0"/>
      <w:contextualSpacing/>
    </w:pPr>
    <w:rPr>
      <w:i/>
      <w:sz w:val="18"/>
    </w:rPr>
  </w:style>
  <w:style w:type="paragraph" w:styleId="15">
    <w:name w:val="List Bullet 5"/>
    <w:basedOn w:val="1"/>
    <w:autoRedefine/>
    <w:unhideWhenUsed/>
    <w:qFormat/>
    <w:uiPriority w:val="99"/>
    <w:pPr>
      <w:numPr>
        <w:ilvl w:val="4"/>
        <w:numId w:val="2"/>
      </w:numPr>
      <w:ind w:left="1418"/>
      <w:contextualSpacing/>
    </w:pPr>
  </w:style>
  <w:style w:type="paragraph" w:styleId="16">
    <w:name w:val="List Number 4"/>
    <w:basedOn w:val="1"/>
    <w:autoRedefine/>
    <w:semiHidden/>
    <w:unhideWhenUsed/>
    <w:qFormat/>
    <w:uiPriority w:val="99"/>
    <w:pPr>
      <w:numPr>
        <w:ilvl w:val="0"/>
        <w:numId w:val="4"/>
      </w:numPr>
      <w:ind w:left="1208" w:hanging="357"/>
      <w:contextualSpacing/>
    </w:pPr>
  </w:style>
  <w:style w:type="paragraph" w:styleId="17">
    <w:name w:val="Balloon Text"/>
    <w:basedOn w:val="1"/>
    <w:link w:val="38"/>
    <w:autoRedefine/>
    <w:semiHidden/>
    <w:unhideWhenUsed/>
    <w:qFormat/>
    <w:uiPriority w:val="99"/>
    <w:pPr>
      <w:spacing w:after="0" w:line="240" w:lineRule="auto"/>
    </w:pPr>
    <w:rPr>
      <w:rFonts w:ascii="Segoe UI" w:hAnsi="Segoe UI" w:cs="Segoe UI"/>
      <w:sz w:val="18"/>
      <w:szCs w:val="18"/>
    </w:rPr>
  </w:style>
  <w:style w:type="paragraph" w:styleId="18">
    <w:name w:val="footer"/>
    <w:basedOn w:val="1"/>
    <w:link w:val="35"/>
    <w:autoRedefine/>
    <w:unhideWhenUsed/>
    <w:qFormat/>
    <w:uiPriority w:val="99"/>
    <w:pPr>
      <w:tabs>
        <w:tab w:val="center" w:pos="4513"/>
        <w:tab w:val="right" w:pos="9026"/>
      </w:tabs>
      <w:spacing w:after="0" w:line="240" w:lineRule="auto"/>
    </w:pPr>
    <w:rPr>
      <w:sz w:val="14"/>
    </w:rPr>
  </w:style>
  <w:style w:type="paragraph" w:styleId="19">
    <w:name w:val="header"/>
    <w:basedOn w:val="1"/>
    <w:link w:val="34"/>
    <w:autoRedefine/>
    <w:unhideWhenUsed/>
    <w:qFormat/>
    <w:uiPriority w:val="99"/>
    <w:pPr>
      <w:tabs>
        <w:tab w:val="center" w:pos="4513"/>
        <w:tab w:val="right" w:pos="9026"/>
      </w:tabs>
      <w:spacing w:after="0" w:line="240" w:lineRule="auto"/>
    </w:pPr>
  </w:style>
  <w:style w:type="paragraph" w:styleId="20">
    <w:name w:val="toc 1"/>
    <w:basedOn w:val="1"/>
    <w:next w:val="1"/>
    <w:autoRedefine/>
    <w:unhideWhenUsed/>
    <w:qFormat/>
    <w:uiPriority w:val="39"/>
    <w:pPr>
      <w:numPr>
        <w:ilvl w:val="0"/>
        <w:numId w:val="3"/>
      </w:numPr>
      <w:tabs>
        <w:tab w:val="right" w:leader="dot" w:pos="9628"/>
      </w:tabs>
      <w:spacing w:before="120" w:after="0"/>
      <w:contextualSpacing/>
    </w:pPr>
    <w:rPr>
      <w:rFonts w:cs="Times New Roman (Body CS)"/>
      <w:b/>
      <w:szCs w:val="20"/>
      <w:lang w:val="en-GB" w:eastAsia="ko-KR"/>
    </w:rPr>
  </w:style>
  <w:style w:type="paragraph" w:styleId="21">
    <w:name w:val="Subtitle"/>
    <w:basedOn w:val="1"/>
    <w:next w:val="1"/>
    <w:link w:val="54"/>
    <w:autoRedefine/>
    <w:qFormat/>
    <w:uiPriority w:val="11"/>
    <w:pPr>
      <w:keepNext/>
      <w:keepLines/>
      <w:snapToGrid w:val="0"/>
      <w:spacing w:before="240" w:after="0" w:line="620" w:lineRule="exact"/>
      <w:ind w:left="-142"/>
      <w:jc w:val="right"/>
    </w:pPr>
    <w:rPr>
      <w:rFonts w:ascii="Inria Serif" w:hAnsi="Inria Serif" w:cs="Times New Roman (Body CS)" w:eastAsiaTheme="minorEastAsia"/>
      <w:i/>
      <w:color w:val="8AE2D1"/>
      <w:sz w:val="56"/>
      <w:szCs w:val="64"/>
      <w:lang w:val="en-AU"/>
    </w:rPr>
  </w:style>
  <w:style w:type="paragraph" w:styleId="22">
    <w:name w:val="List Number 5"/>
    <w:basedOn w:val="1"/>
    <w:autoRedefine/>
    <w:semiHidden/>
    <w:unhideWhenUsed/>
    <w:qFormat/>
    <w:uiPriority w:val="99"/>
    <w:pPr>
      <w:numPr>
        <w:ilvl w:val="0"/>
        <w:numId w:val="5"/>
      </w:numPr>
      <w:ind w:left="1491" w:hanging="357"/>
      <w:contextualSpacing/>
    </w:pPr>
  </w:style>
  <w:style w:type="paragraph" w:styleId="23">
    <w:name w:val="footnote text"/>
    <w:basedOn w:val="1"/>
    <w:link w:val="41"/>
    <w:autoRedefine/>
    <w:semiHidden/>
    <w:unhideWhenUsed/>
    <w:qFormat/>
    <w:uiPriority w:val="99"/>
    <w:pPr>
      <w:spacing w:line="240" w:lineRule="auto"/>
      <w:contextualSpacing/>
    </w:pPr>
    <w:rPr>
      <w:sz w:val="16"/>
      <w:szCs w:val="20"/>
    </w:rPr>
  </w:style>
  <w:style w:type="paragraph" w:styleId="24">
    <w:name w:val="toc 2"/>
    <w:basedOn w:val="1"/>
    <w:next w:val="1"/>
    <w:autoRedefine/>
    <w:unhideWhenUsed/>
    <w:qFormat/>
    <w:uiPriority w:val="39"/>
    <w:pPr>
      <w:numPr>
        <w:ilvl w:val="1"/>
        <w:numId w:val="3"/>
      </w:numPr>
      <w:tabs>
        <w:tab w:val="right" w:leader="dot" w:pos="9628"/>
      </w:tabs>
      <w:spacing w:before="80" w:after="0"/>
      <w:contextualSpacing/>
    </w:pPr>
    <w:rPr>
      <w:b/>
      <w:sz w:val="16"/>
      <w:szCs w:val="16"/>
    </w:rPr>
  </w:style>
  <w:style w:type="paragraph" w:styleId="25">
    <w:name w:val="Normal (Web)"/>
    <w:basedOn w:val="1"/>
    <w:semiHidden/>
    <w:unhideWhenUsed/>
    <w:qFormat/>
    <w:uiPriority w:val="99"/>
    <w:pPr>
      <w:spacing w:before="0" w:beforeAutospacing="1" w:after="0" w:afterAutospacing="1"/>
      <w:ind w:left="0" w:right="0"/>
      <w:jc w:val="left"/>
    </w:pPr>
    <w:rPr>
      <w:kern w:val="0"/>
      <w:sz w:val="24"/>
      <w:lang w:val="en-US" w:eastAsia="zh-CN" w:bidi="ar"/>
    </w:rPr>
  </w:style>
  <w:style w:type="paragraph" w:styleId="26">
    <w:name w:val="Title"/>
    <w:basedOn w:val="1"/>
    <w:next w:val="1"/>
    <w:link w:val="32"/>
    <w:autoRedefine/>
    <w:qFormat/>
    <w:uiPriority w:val="10"/>
    <w:pPr>
      <w:keepNext/>
      <w:keepLines/>
      <w:snapToGrid w:val="0"/>
      <w:spacing w:after="200" w:line="1000" w:lineRule="exact"/>
      <w:ind w:left="-142"/>
      <w:contextualSpacing/>
      <w:jc w:val="right"/>
    </w:pPr>
    <w:rPr>
      <w:rFonts w:cs="Times New Roman (Headings CS)" w:eastAsiaTheme="majorEastAsia"/>
      <w:color w:val="FFFFFF" w:themeColor="background1"/>
      <w:spacing w:val="-10"/>
      <w:kern w:val="28"/>
      <w:sz w:val="92"/>
      <w:szCs w:val="56"/>
      <w:lang w:val="en-AU"/>
      <w14:textFill>
        <w14:solidFill>
          <w14:schemeClr w14:val="bg1"/>
        </w14:solidFill>
      </w14:textFill>
    </w:rPr>
  </w:style>
  <w:style w:type="table" w:styleId="28">
    <w:name w:val="Table Grid"/>
    <w:basedOn w:val="27"/>
    <w:autoRedefine/>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0">
    <w:name w:val="Hyperlink"/>
    <w:basedOn w:val="29"/>
    <w:autoRedefine/>
    <w:unhideWhenUsed/>
    <w:qFormat/>
    <w:uiPriority w:val="99"/>
    <w:rPr>
      <w:color w:val="0563C1" w:themeColor="hyperlink"/>
      <w:u w:val="single"/>
      <w14:textFill>
        <w14:solidFill>
          <w14:schemeClr w14:val="hlink"/>
        </w14:solidFill>
      </w14:textFill>
    </w:rPr>
  </w:style>
  <w:style w:type="character" w:styleId="31">
    <w:name w:val="footnote reference"/>
    <w:basedOn w:val="29"/>
    <w:autoRedefine/>
    <w:semiHidden/>
    <w:unhideWhenUsed/>
    <w:qFormat/>
    <w:uiPriority w:val="99"/>
    <w:rPr>
      <w:rFonts w:ascii="Frutiger LT Com 45 Light" w:hAnsi="Frutiger LT Com 45 Light"/>
      <w:sz w:val="16"/>
      <w:vertAlign w:val="superscript"/>
    </w:rPr>
  </w:style>
  <w:style w:type="character" w:customStyle="1" w:styleId="32">
    <w:name w:val="제목 Char"/>
    <w:basedOn w:val="29"/>
    <w:link w:val="26"/>
    <w:autoRedefine/>
    <w:qFormat/>
    <w:uiPriority w:val="10"/>
    <w:rPr>
      <w:rFonts w:ascii="Frutiger LT Com 55 Roman" w:hAnsi="Frutiger LT Com 55 Roman" w:cs="Times New Roman (Headings CS)" w:eastAsiaTheme="majorEastAsia"/>
      <w:color w:val="FFFFFF" w:themeColor="background1"/>
      <w:spacing w:val="-10"/>
      <w:kern w:val="28"/>
      <w:sz w:val="92"/>
      <w:szCs w:val="56"/>
      <w:lang w:val="en-AU"/>
      <w14:textFill>
        <w14:solidFill>
          <w14:schemeClr w14:val="bg1"/>
        </w14:solidFill>
      </w14:textFill>
    </w:rPr>
  </w:style>
  <w:style w:type="character" w:customStyle="1" w:styleId="33">
    <w:name w:val="제목 1 Char"/>
    <w:basedOn w:val="29"/>
    <w:link w:val="2"/>
    <w:autoRedefine/>
    <w:qFormat/>
    <w:uiPriority w:val="9"/>
    <w:rPr>
      <w:rFonts w:ascii="Frutiger LT Com 45 Light" w:hAnsi="Frutiger LT Com 45 Light" w:eastAsiaTheme="majorEastAsia" w:cstheme="majorBidi"/>
      <w:b/>
      <w:color w:val="003764"/>
      <w:sz w:val="40"/>
      <w:szCs w:val="32"/>
      <w:lang w:val="en-US"/>
    </w:rPr>
  </w:style>
  <w:style w:type="character" w:customStyle="1" w:styleId="34">
    <w:name w:val="머리글 Char"/>
    <w:basedOn w:val="29"/>
    <w:link w:val="19"/>
    <w:autoRedefine/>
    <w:qFormat/>
    <w:uiPriority w:val="99"/>
  </w:style>
  <w:style w:type="character" w:customStyle="1" w:styleId="35">
    <w:name w:val="바닥글 Char"/>
    <w:basedOn w:val="29"/>
    <w:link w:val="18"/>
    <w:autoRedefine/>
    <w:qFormat/>
    <w:uiPriority w:val="99"/>
    <w:rPr>
      <w:rFonts w:ascii="Frutiger LT Com 45 Light" w:hAnsi="Frutiger LT Com 45 Light"/>
      <w:sz w:val="14"/>
    </w:rPr>
  </w:style>
  <w:style w:type="character" w:customStyle="1" w:styleId="36">
    <w:name w:val="제목 2 Char"/>
    <w:basedOn w:val="29"/>
    <w:link w:val="3"/>
    <w:autoRedefine/>
    <w:qFormat/>
    <w:uiPriority w:val="9"/>
    <w:rPr>
      <w:rFonts w:ascii="Frutiger LT Com 45 Light" w:hAnsi="Frutiger LT Com 45 Light" w:eastAsia="Malgun Gothic" w:cstheme="majorBidi"/>
      <w:b/>
      <w:color w:val="003764"/>
      <w:sz w:val="32"/>
      <w:szCs w:val="32"/>
      <w:lang w:eastAsia="ko-KR"/>
    </w:rPr>
  </w:style>
  <w:style w:type="character" w:customStyle="1" w:styleId="37">
    <w:name w:val="제목 3 Char"/>
    <w:basedOn w:val="29"/>
    <w:link w:val="4"/>
    <w:autoRedefine/>
    <w:qFormat/>
    <w:uiPriority w:val="9"/>
    <w:rPr>
      <w:rFonts w:ascii="Frutiger LT Com 55 Roman" w:hAnsi="Frutiger LT Com 55 Roman" w:eastAsia="Malgun Gothic" w:cs="Malgun Gothic"/>
      <w:b/>
      <w:color w:val="003764"/>
      <w:lang w:val="en-US" w:eastAsia="ko-KR"/>
    </w:rPr>
  </w:style>
  <w:style w:type="character" w:customStyle="1" w:styleId="38">
    <w:name w:val="풍선 도움말 텍스트 Char"/>
    <w:basedOn w:val="29"/>
    <w:link w:val="17"/>
    <w:autoRedefine/>
    <w:semiHidden/>
    <w:qFormat/>
    <w:uiPriority w:val="99"/>
    <w:rPr>
      <w:rFonts w:ascii="Segoe UI" w:hAnsi="Segoe UI" w:cs="Segoe UI"/>
      <w:sz w:val="18"/>
      <w:szCs w:val="18"/>
    </w:rPr>
  </w:style>
  <w:style w:type="table" w:customStyle="1" w:styleId="39">
    <w:name w:val="Table Grid Light1"/>
    <w:basedOn w:val="27"/>
    <w:autoRedefine/>
    <w:qFormat/>
    <w:uiPriority w:val="40"/>
    <w:pPr>
      <w:spacing w:after="0" w:line="240" w:lineRule="auto"/>
    </w:pPr>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style>
  <w:style w:type="table" w:customStyle="1" w:styleId="40">
    <w:name w:val="WSI - Table"/>
    <w:basedOn w:val="27"/>
    <w:autoRedefine/>
    <w:qFormat/>
    <w:uiPriority w:val="99"/>
    <w:pPr>
      <w:spacing w:after="0" w:line="240" w:lineRule="auto"/>
    </w:pPr>
    <w:rPr>
      <w:rFonts w:ascii="Inria Serif" w:hAnsi="Inria Serif" w:cs="Times New Roman (Body CS)"/>
      <w:color w:val="000000" w:themeColor="text1"/>
      <w:sz w:val="16"/>
      <w14:textFill>
        <w14:solidFill>
          <w14:schemeClr w14:val="tx1"/>
        </w14:solidFill>
      </w14:textFill>
    </w:rPr>
    <w:tblPr>
      <w:tblBorders>
        <w:bottom w:val="single" w:color="0084AD" w:sz="4" w:space="0"/>
        <w:insideH w:val="single" w:color="0084AD" w:sz="4" w:space="0"/>
      </w:tblBorders>
      <w:tblCellMar>
        <w:top w:w="142" w:type="dxa"/>
        <w:left w:w="113" w:type="dxa"/>
        <w:bottom w:w="142" w:type="dxa"/>
        <w:right w:w="113" w:type="dxa"/>
      </w:tblCellMar>
    </w:tblPr>
    <w:trPr>
      <w:cantSplit/>
    </w:trPr>
    <w:tcPr>
      <w:shd w:val="clear" w:color="auto" w:fill="FFFFFF" w:themeFill="background1"/>
    </w:tcPr>
    <w:tblStylePr w:type="firstRow">
      <w:pPr>
        <w:wordWrap/>
        <w:spacing w:before="0" w:beforeLines="0" w:beforeAutospacing="0" w:after="0" w:afterLines="0" w:afterAutospacing="0"/>
      </w:pPr>
      <w:rPr>
        <w:rFonts w:ascii="Frutiger LT Com 65" w:hAnsi="Frutiger LT Com 65"/>
        <w:b/>
        <w:i w:val="0"/>
        <w:caps w:val="0"/>
        <w:smallCaps w:val="0"/>
        <w:color w:val="FFFFFF" w:themeColor="background1"/>
        <w:sz w:val="20"/>
        <w14:textFill>
          <w14:solidFill>
            <w14:schemeClr w14:val="bg1"/>
          </w14:solidFill>
        </w14:textFill>
      </w:rPr>
    </w:tblStylePr>
  </w:style>
  <w:style w:type="character" w:customStyle="1" w:styleId="41">
    <w:name w:val="각주 텍스트 Char"/>
    <w:basedOn w:val="29"/>
    <w:link w:val="23"/>
    <w:autoRedefine/>
    <w:semiHidden/>
    <w:qFormat/>
    <w:uiPriority w:val="99"/>
    <w:rPr>
      <w:rFonts w:ascii="Frutiger LT Com 45 Light" w:hAnsi="Frutiger LT Com 45 Light"/>
      <w:sz w:val="16"/>
      <w:szCs w:val="20"/>
    </w:rPr>
  </w:style>
  <w:style w:type="character" w:customStyle="1" w:styleId="42">
    <w:name w:val="제목 4 Char"/>
    <w:basedOn w:val="29"/>
    <w:link w:val="5"/>
    <w:autoRedefine/>
    <w:qFormat/>
    <w:uiPriority w:val="9"/>
    <w:rPr>
      <w:rFonts w:ascii="Frutiger LT Com 45 Light" w:hAnsi="Frutiger LT Com 45 Light" w:eastAsiaTheme="majorEastAsia" w:cstheme="majorBidi"/>
      <w:b/>
      <w:caps/>
      <w:color w:val="000000" w:themeColor="text1"/>
      <w:szCs w:val="24"/>
      <w14:textFill>
        <w14:solidFill>
          <w14:schemeClr w14:val="tx1"/>
        </w14:solidFill>
      </w14:textFill>
    </w:rPr>
  </w:style>
  <w:style w:type="character" w:customStyle="1" w:styleId="43">
    <w:name w:val="제목 5 Char"/>
    <w:basedOn w:val="29"/>
    <w:link w:val="6"/>
    <w:autoRedefine/>
    <w:qFormat/>
    <w:uiPriority w:val="9"/>
    <w:rPr>
      <w:rFonts w:ascii="Frutiger LT Com 45 Light" w:hAnsi="Frutiger LT Com 45 Light" w:eastAsiaTheme="majorEastAsia" w:cstheme="majorBidi"/>
      <w:b/>
      <w:caps/>
      <w:color w:val="000000" w:themeColor="text1"/>
      <w:szCs w:val="24"/>
      <w14:textFill>
        <w14:solidFill>
          <w14:schemeClr w14:val="tx1"/>
        </w14:solidFill>
      </w14:textFill>
    </w:rPr>
  </w:style>
  <w:style w:type="table" w:customStyle="1" w:styleId="44">
    <w:name w:val="Plain Table 4"/>
    <w:basedOn w:val="27"/>
    <w:autoRedefine/>
    <w:qFormat/>
    <w:uiPriority w:val="44"/>
    <w:pPr>
      <w:spacing w:after="0" w:line="240" w:lineRule="auto"/>
    </w:pPr>
    <w:tblStylePr w:type="firstRow">
      <w:rPr>
        <w:b/>
        <w:bCs/>
      </w:rPr>
    </w:tblStylePr>
    <w:tblStylePr w:type="lastRow">
      <w:rPr>
        <w:b/>
        <w:bCs/>
      </w:rPr>
    </w:tblStylePr>
    <w:tblStylePr w:type="firstCol">
      <w:rPr>
        <w:b/>
        <w:bCs/>
      </w:rPr>
    </w:tblStylePr>
    <w:tblStylePr w:type="lastCol">
      <w:rPr>
        <w:b/>
        <w:bCs/>
      </w:rPr>
    </w:tblStylePr>
    <w:tblStylePr w:type="band1Vert">
      <w:tcPr>
        <w:shd w:val="clear" w:color="auto" w:fill="F1F1F1" w:themeFill="background1" w:themeFillShade="F2"/>
      </w:tcPr>
    </w:tblStylePr>
    <w:tblStylePr w:type="band1Horz">
      <w:tcPr>
        <w:shd w:val="clear" w:color="auto" w:fill="F1F1F1" w:themeFill="background1" w:themeFillShade="F2"/>
      </w:tcPr>
    </w:tblStylePr>
  </w:style>
  <w:style w:type="table" w:customStyle="1" w:styleId="45">
    <w:name w:val="Plain Table 2"/>
    <w:basedOn w:val="27"/>
    <w:autoRedefine/>
    <w:qFormat/>
    <w:uiPriority w:val="42"/>
    <w:pPr>
      <w:spacing w:after="0" w:line="240" w:lineRule="auto"/>
    </w:pPr>
    <w:tblPr>
      <w:tblBorders>
        <w:top w:val="single" w:color="7E7E7E" w:themeColor="text1" w:themeTint="80" w:sz="4" w:space="0"/>
        <w:bottom w:val="single" w:color="7E7E7E" w:themeColor="text1" w:themeTint="80" w:sz="4" w:space="0"/>
      </w:tblBorders>
    </w:tblPr>
    <w:tblStylePr w:type="firstRow">
      <w:rPr>
        <w:b/>
        <w:bCs/>
      </w:rPr>
      <w:tcPr>
        <w:tcBorders>
          <w:bottom w:val="single" w:color="7E7E7E" w:themeColor="text1" w:themeTint="80" w:sz="4" w:space="0"/>
        </w:tcBorders>
      </w:tcPr>
    </w:tblStylePr>
    <w:tblStylePr w:type="lastRow">
      <w:rPr>
        <w:b/>
        <w:bCs/>
      </w:rPr>
      <w:tcPr>
        <w:tcBorders>
          <w:top w:val="single" w:color="7E7E7E" w:themeColor="text1" w:themeTint="80" w:sz="4" w:space="0"/>
        </w:tcBorders>
      </w:tcPr>
    </w:tblStylePr>
    <w:tblStylePr w:type="firstCol">
      <w:rPr>
        <w:b/>
        <w:bCs/>
      </w:rPr>
    </w:tblStylePr>
    <w:tblStylePr w:type="lastCol">
      <w:rPr>
        <w:b/>
        <w:bCs/>
      </w:rPr>
    </w:tblStylePr>
    <w:tblStylePr w:type="band1Vert">
      <w:tcPr>
        <w:tcBorders>
          <w:left w:val="single" w:color="7E7E7E" w:themeColor="text1" w:themeTint="80" w:sz="4" w:space="0"/>
          <w:right w:val="single" w:color="7E7E7E" w:themeColor="text1" w:themeTint="80" w:sz="4" w:space="0"/>
        </w:tcBorders>
      </w:tcPr>
    </w:tblStylePr>
    <w:tblStylePr w:type="band2Vert">
      <w:tcPr>
        <w:tcBorders>
          <w:left w:val="single" w:color="7E7E7E" w:themeColor="text1" w:themeTint="80" w:sz="4" w:space="0"/>
          <w:right w:val="single" w:color="7E7E7E" w:themeColor="text1" w:themeTint="80" w:sz="4" w:space="0"/>
        </w:tcBorders>
      </w:tcPr>
    </w:tblStylePr>
    <w:tblStylePr w:type="band1Horz">
      <w:tcPr>
        <w:tcBorders>
          <w:top w:val="single" w:color="7E7E7E" w:themeColor="text1" w:themeTint="80" w:sz="4" w:space="0"/>
          <w:bottom w:val="single" w:color="7E7E7E" w:themeColor="text1" w:themeTint="80" w:sz="4" w:space="0"/>
        </w:tcBorders>
      </w:tcPr>
    </w:tblStylePr>
  </w:style>
  <w:style w:type="table" w:customStyle="1" w:styleId="46">
    <w:name w:val="Grid Table Light"/>
    <w:basedOn w:val="27"/>
    <w:autoRedefine/>
    <w:qFormat/>
    <w:uiPriority w:val="40"/>
    <w:pPr>
      <w:spacing w:after="0" w:line="240" w:lineRule="auto"/>
    </w:pPr>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style>
  <w:style w:type="table" w:customStyle="1" w:styleId="47">
    <w:name w:val="Plain Table 1"/>
    <w:basedOn w:val="27"/>
    <w:autoRedefine/>
    <w:qFormat/>
    <w:uiPriority w:val="41"/>
    <w:pPr>
      <w:spacing w:after="0" w:line="240" w:lineRule="auto"/>
    </w:pPr>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tblStylePr w:type="firstRow">
      <w:rPr>
        <w:b/>
        <w:bCs/>
      </w:rPr>
    </w:tblStylePr>
    <w:tblStylePr w:type="lastRow">
      <w:rPr>
        <w:b/>
        <w:bCs/>
      </w:rPr>
      <w:tcPr>
        <w:tcBorders>
          <w:top w:val="double" w:color="BEBEBE" w:themeColor="background1" w:themeShade="BF" w:sz="4" w:space="0"/>
        </w:tcBorders>
      </w:tcPr>
    </w:tblStylePr>
    <w:tblStylePr w:type="firstCol">
      <w:rPr>
        <w:b/>
        <w:bCs/>
      </w:rPr>
    </w:tblStylePr>
    <w:tblStylePr w:type="lastCol">
      <w:rPr>
        <w:b/>
        <w:bCs/>
      </w:rPr>
    </w:tblStylePr>
    <w:tblStylePr w:type="band1Vert">
      <w:tcPr>
        <w:shd w:val="clear" w:color="auto" w:fill="F1F1F1" w:themeFill="background1" w:themeFillShade="F2"/>
      </w:tcPr>
    </w:tblStylePr>
    <w:tblStylePr w:type="band1Horz">
      <w:tcPr>
        <w:shd w:val="clear" w:color="auto" w:fill="F1F1F1" w:themeFill="background1" w:themeFillShade="F2"/>
      </w:tcPr>
    </w:tblStylePr>
  </w:style>
  <w:style w:type="table" w:customStyle="1" w:styleId="48">
    <w:name w:val="Plain Table 3"/>
    <w:basedOn w:val="27"/>
    <w:autoRedefine/>
    <w:qFormat/>
    <w:uiPriority w:val="43"/>
    <w:pPr>
      <w:spacing w:after="0" w:line="240" w:lineRule="auto"/>
    </w:pPr>
    <w:tblStylePr w:type="firstRow">
      <w:rPr>
        <w:b/>
        <w:bCs/>
        <w:caps/>
      </w:rPr>
      <w:tcPr>
        <w:tcBorders>
          <w:bottom w:val="single" w:color="7E7E7E" w:themeColor="text1" w:themeTint="80" w:sz="4" w:space="0"/>
        </w:tcBorders>
      </w:tcPr>
    </w:tblStylePr>
    <w:tblStylePr w:type="lastRow">
      <w:rPr>
        <w:b/>
        <w:bCs/>
        <w:caps/>
      </w:rPr>
      <w:tcPr>
        <w:tcBorders>
          <w:top w:val="nil"/>
        </w:tcBorders>
      </w:tcPr>
    </w:tblStylePr>
    <w:tblStylePr w:type="firstCol">
      <w:rPr>
        <w:b/>
        <w:bCs/>
        <w:caps/>
      </w:rPr>
      <w:tcPr>
        <w:tcBorders>
          <w:right w:val="single" w:color="7E7E7E" w:themeColor="text1" w:themeTint="80" w:sz="4" w:space="0"/>
        </w:tcBorders>
      </w:tcPr>
    </w:tblStylePr>
    <w:tblStylePr w:type="lastCol">
      <w:rPr>
        <w:b/>
        <w:bCs/>
        <w:caps/>
      </w:rPr>
      <w:tcPr>
        <w:tcBorders>
          <w:left w:val="nil"/>
        </w:tcBorders>
      </w:tcPr>
    </w:tblStylePr>
    <w:tblStylePr w:type="band1Vert">
      <w:tcPr>
        <w:shd w:val="clear" w:color="auto" w:fill="F1F1F1" w:themeFill="background1" w:themeFillShade="F2"/>
      </w:tcPr>
    </w:tblStylePr>
    <w:tblStylePr w:type="band1Horz">
      <w:tcPr>
        <w:shd w:val="clear" w:color="auto" w:fill="F1F1F1" w:themeFill="background1" w:themeFillShade="F2"/>
      </w:tcPr>
    </w:tblStylePr>
    <w:tblStylePr w:type="neCell">
      <w:tcPr>
        <w:tcBorders>
          <w:left w:val="nil"/>
        </w:tcBorders>
      </w:tcPr>
    </w:tblStylePr>
    <w:tblStylePr w:type="nwCell">
      <w:tcPr>
        <w:tcBorders>
          <w:right w:val="nil"/>
        </w:tcBorders>
      </w:tcPr>
    </w:tblStylePr>
  </w:style>
  <w:style w:type="table" w:customStyle="1" w:styleId="49">
    <w:name w:val="Grid Table 1 Light"/>
    <w:basedOn w:val="27"/>
    <w:autoRedefine/>
    <w:qFormat/>
    <w:uiPriority w:val="46"/>
    <w:pPr>
      <w:spacing w:after="0" w:line="240" w:lineRule="auto"/>
    </w:pPr>
    <w:tblPr>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Pr>
    <w:tblStylePr w:type="firstRow">
      <w:rPr>
        <w:b/>
        <w:bCs/>
      </w:rPr>
      <w:tcPr>
        <w:tcBorders>
          <w:bottom w:val="single" w:color="666666" w:themeColor="text1" w:themeTint="99" w:sz="12" w:space="0"/>
        </w:tcBorders>
      </w:tcPr>
    </w:tblStylePr>
    <w:tblStylePr w:type="lastRow">
      <w:rPr>
        <w:b/>
        <w:bCs/>
      </w:rPr>
      <w:tcPr>
        <w:tcBorders>
          <w:top w:val="double" w:color="666666" w:themeColor="text1" w:themeTint="99" w:sz="2" w:space="0"/>
        </w:tcBorders>
      </w:tcPr>
    </w:tblStylePr>
    <w:tblStylePr w:type="firstCol">
      <w:rPr>
        <w:b/>
        <w:bCs/>
      </w:rPr>
    </w:tblStylePr>
    <w:tblStylePr w:type="lastCol">
      <w:rPr>
        <w:b/>
        <w:bCs/>
      </w:rPr>
    </w:tblStylePr>
  </w:style>
  <w:style w:type="table" w:customStyle="1" w:styleId="50">
    <w:name w:val="Grid Table 1 Light Accent 2"/>
    <w:basedOn w:val="27"/>
    <w:autoRedefine/>
    <w:qFormat/>
    <w:uiPriority w:val="46"/>
    <w:pPr>
      <w:spacing w:after="0" w:line="240" w:lineRule="auto"/>
    </w:pPr>
    <w:tblPr>
      <w:tblBorders>
        <w:top w:val="single" w:color="F7CAAC" w:themeColor="accent2" w:themeTint="66" w:sz="4" w:space="0"/>
        <w:left w:val="single" w:color="F7CAAC" w:themeColor="accent2" w:themeTint="66" w:sz="4" w:space="0"/>
        <w:bottom w:val="single" w:color="F7CAAC" w:themeColor="accent2" w:themeTint="66" w:sz="4" w:space="0"/>
        <w:right w:val="single" w:color="F7CAAC" w:themeColor="accent2" w:themeTint="66" w:sz="4" w:space="0"/>
        <w:insideH w:val="single" w:color="F7CAAC" w:themeColor="accent2" w:themeTint="66" w:sz="4" w:space="0"/>
        <w:insideV w:val="single" w:color="F7CAAC" w:themeColor="accent2" w:themeTint="66" w:sz="4" w:space="0"/>
      </w:tblBorders>
    </w:tblPr>
    <w:tblStylePr w:type="firstRow">
      <w:rPr>
        <w:b/>
        <w:bCs/>
      </w:rPr>
      <w:tcPr>
        <w:tcBorders>
          <w:bottom w:val="single" w:color="F4B083" w:themeColor="accent2" w:themeTint="99" w:sz="12" w:space="0"/>
        </w:tcBorders>
      </w:tcPr>
    </w:tblStylePr>
    <w:tblStylePr w:type="lastRow">
      <w:rPr>
        <w:b/>
        <w:bCs/>
      </w:rPr>
      <w:tcPr>
        <w:tcBorders>
          <w:top w:val="double" w:color="F4B083" w:themeColor="accent2" w:themeTint="99" w:sz="2" w:space="0"/>
        </w:tcBorders>
      </w:tcPr>
    </w:tblStylePr>
    <w:tblStylePr w:type="firstCol">
      <w:rPr>
        <w:b/>
        <w:bCs/>
      </w:rPr>
    </w:tblStylePr>
    <w:tblStylePr w:type="lastCol">
      <w:rPr>
        <w:b/>
        <w:bCs/>
      </w:rPr>
    </w:tblStylePr>
  </w:style>
  <w:style w:type="table" w:customStyle="1" w:styleId="51">
    <w:name w:val="Grid Table 1 Light Accent 3"/>
    <w:basedOn w:val="27"/>
    <w:autoRedefine/>
    <w:qFormat/>
    <w:uiPriority w:val="46"/>
    <w:pPr>
      <w:spacing w:after="0" w:line="240" w:lineRule="auto"/>
    </w:pPr>
    <w:tblPr>
      <w:tblBorders>
        <w:top w:val="single" w:color="DADADA" w:themeColor="accent3" w:themeTint="66" w:sz="4" w:space="0"/>
        <w:left w:val="single" w:color="DADADA" w:themeColor="accent3" w:themeTint="66" w:sz="4" w:space="0"/>
        <w:bottom w:val="single" w:color="DADADA" w:themeColor="accent3" w:themeTint="66" w:sz="4" w:space="0"/>
        <w:right w:val="single" w:color="DADADA" w:themeColor="accent3" w:themeTint="66" w:sz="4" w:space="0"/>
        <w:insideH w:val="single" w:color="DADADA" w:themeColor="accent3" w:themeTint="66" w:sz="4" w:space="0"/>
        <w:insideV w:val="single" w:color="DADADA" w:themeColor="accent3" w:themeTint="66" w:sz="4" w:space="0"/>
      </w:tblBorders>
    </w:tblPr>
    <w:tblStylePr w:type="firstRow">
      <w:rPr>
        <w:b/>
        <w:bCs/>
      </w:rPr>
      <w:tcPr>
        <w:tcBorders>
          <w:bottom w:val="single" w:color="C8C8C8" w:themeColor="accent3" w:themeTint="99" w:sz="12" w:space="0"/>
        </w:tcBorders>
      </w:tcPr>
    </w:tblStylePr>
    <w:tblStylePr w:type="lastRow">
      <w:rPr>
        <w:b/>
        <w:bCs/>
      </w:rPr>
      <w:tcPr>
        <w:tcBorders>
          <w:top w:val="double" w:color="C8C8C8" w:themeColor="accent3" w:themeTint="99" w:sz="2" w:space="0"/>
        </w:tcBorders>
      </w:tcPr>
    </w:tblStylePr>
    <w:tblStylePr w:type="firstCol">
      <w:rPr>
        <w:b/>
        <w:bCs/>
      </w:rPr>
    </w:tblStylePr>
    <w:tblStylePr w:type="lastCol">
      <w:rPr>
        <w:b/>
        <w:bCs/>
      </w:rPr>
    </w:tblStylePr>
  </w:style>
  <w:style w:type="table" w:customStyle="1" w:styleId="52">
    <w:name w:val="Grid Table 1 Light Accent 4"/>
    <w:basedOn w:val="27"/>
    <w:autoRedefine/>
    <w:qFormat/>
    <w:uiPriority w:val="46"/>
    <w:pPr>
      <w:spacing w:after="0" w:line="240" w:lineRule="auto"/>
    </w:pPr>
    <w:tblPr>
      <w:tblBorders>
        <w:top w:val="single" w:color="FFE599" w:themeColor="accent4" w:themeTint="66" w:sz="4" w:space="0"/>
        <w:left w:val="single" w:color="FFE599" w:themeColor="accent4" w:themeTint="66" w:sz="4" w:space="0"/>
        <w:bottom w:val="single" w:color="FFE599" w:themeColor="accent4" w:themeTint="66" w:sz="4" w:space="0"/>
        <w:right w:val="single" w:color="FFE599" w:themeColor="accent4" w:themeTint="66" w:sz="4" w:space="0"/>
        <w:insideH w:val="single" w:color="FFE599" w:themeColor="accent4" w:themeTint="66" w:sz="4" w:space="0"/>
        <w:insideV w:val="single" w:color="FFE599" w:themeColor="accent4" w:themeTint="66" w:sz="4" w:space="0"/>
      </w:tblBorders>
    </w:tblPr>
    <w:tblStylePr w:type="firstRow">
      <w:rPr>
        <w:b/>
        <w:bCs/>
      </w:rPr>
      <w:tcPr>
        <w:tcBorders>
          <w:bottom w:val="single" w:color="FFD965" w:themeColor="accent4" w:themeTint="99" w:sz="12" w:space="0"/>
        </w:tcBorders>
      </w:tcPr>
    </w:tblStylePr>
    <w:tblStylePr w:type="lastRow">
      <w:rPr>
        <w:b/>
        <w:bCs/>
      </w:rPr>
      <w:tcPr>
        <w:tcBorders>
          <w:top w:val="double" w:color="FFD965" w:themeColor="accent4" w:themeTint="99" w:sz="2" w:space="0"/>
        </w:tcBorders>
      </w:tcPr>
    </w:tblStylePr>
    <w:tblStylePr w:type="firstCol">
      <w:rPr>
        <w:b/>
        <w:bCs/>
      </w:rPr>
    </w:tblStylePr>
    <w:tblStylePr w:type="lastCol">
      <w:rPr>
        <w:b/>
        <w:bCs/>
      </w:rPr>
    </w:tblStylePr>
  </w:style>
  <w:style w:type="paragraph" w:styleId="53">
    <w:name w:val="List Paragraph"/>
    <w:basedOn w:val="1"/>
    <w:autoRedefine/>
    <w:qFormat/>
    <w:uiPriority w:val="34"/>
    <w:pPr>
      <w:ind w:left="720"/>
      <w:contextualSpacing/>
    </w:pPr>
  </w:style>
  <w:style w:type="character" w:customStyle="1" w:styleId="54">
    <w:name w:val="부제 Char"/>
    <w:basedOn w:val="29"/>
    <w:link w:val="21"/>
    <w:autoRedefine/>
    <w:qFormat/>
    <w:uiPriority w:val="11"/>
    <w:rPr>
      <w:rFonts w:ascii="Inria Serif" w:hAnsi="Inria Serif" w:cs="Times New Roman (Body CS)" w:eastAsiaTheme="minorEastAsia"/>
      <w:i/>
      <w:color w:val="8AE2D1"/>
      <w:sz w:val="56"/>
      <w:szCs w:val="64"/>
      <w:lang w:val="en-AU"/>
    </w:rPr>
  </w:style>
  <w:style w:type="table" w:customStyle="1" w:styleId="55">
    <w:name w:val="WSI - Table1"/>
    <w:basedOn w:val="27"/>
    <w:autoRedefine/>
    <w:qFormat/>
    <w:uiPriority w:val="99"/>
    <w:pPr>
      <w:spacing w:after="0" w:line="240" w:lineRule="auto"/>
    </w:pPr>
    <w:rPr>
      <w:rFonts w:ascii="Frutiger LT Com 45 Light" w:hAnsi="Frutiger LT Com 45 Light"/>
      <w:color w:val="000000" w:themeColor="text1"/>
      <w:sz w:val="20"/>
      <w14:textFill>
        <w14:solidFill>
          <w14:schemeClr w14:val="tx1"/>
        </w14:solidFill>
      </w14:textFill>
    </w:rPr>
    <w:tblPr>
      <w:tblBorders>
        <w:top w:val="single" w:color="003B5C" w:sz="8" w:space="0"/>
        <w:left w:val="single" w:color="003B5C" w:sz="8" w:space="0"/>
        <w:bottom w:val="single" w:color="003B5C" w:sz="8" w:space="0"/>
        <w:right w:val="single" w:color="003B5C" w:sz="8" w:space="0"/>
        <w:insideH w:val="single" w:color="003B5C" w:sz="8" w:space="0"/>
        <w:insideV w:val="single" w:color="003B5C" w:sz="8" w:space="0"/>
      </w:tblBorders>
      <w:tblCellMar>
        <w:top w:w="57" w:type="dxa"/>
        <w:left w:w="142" w:type="dxa"/>
        <w:bottom w:w="57" w:type="dxa"/>
        <w:right w:w="142" w:type="dxa"/>
      </w:tblCellMar>
    </w:tblPr>
    <w:tcPr>
      <w:shd w:val="clear" w:color="auto" w:fill="FFFFFF" w:themeFill="background1"/>
    </w:tcPr>
    <w:tblStylePr w:type="firstRow">
      <w:pPr>
        <w:wordWrap/>
        <w:spacing w:before="0" w:beforeLines="0" w:beforeAutospacing="0" w:after="0" w:afterLines="0" w:afterAutospacing="0"/>
      </w:pPr>
      <w:rPr>
        <w:rFonts w:ascii="Frutiger LT Com 45 Light" w:hAnsi="Frutiger LT Com 45 Light"/>
        <w:b/>
        <w:i w:val="0"/>
        <w:caps/>
        <w:smallCaps w:val="0"/>
        <w:color w:val="FFFFFF" w:themeColor="background1"/>
        <w:sz w:val="20"/>
        <w14:textFill>
          <w14:solidFill>
            <w14:schemeClr w14:val="bg1"/>
          </w14:solidFill>
        </w14:textFill>
      </w:rPr>
      <w:tcPr>
        <w:tcBorders>
          <w:top w:val="single" w:color="003B5C" w:sz="8" w:space="0"/>
          <w:left w:val="single" w:color="003B5C" w:sz="8" w:space="0"/>
          <w:bottom w:val="single" w:color="003B5C" w:sz="8" w:space="0"/>
          <w:right w:val="single" w:color="003B5C" w:sz="8" w:space="0"/>
          <w:insideH w:val="single" w:sz="8" w:space="0"/>
          <w:insideV w:val="single" w:sz="8" w:space="0"/>
          <w:tl2br w:val="nil"/>
          <w:tr2bl w:val="nil"/>
        </w:tcBorders>
        <w:shd w:val="clear" w:color="auto" w:fill="003B5C"/>
      </w:tcPr>
    </w:tblStylePr>
  </w:style>
  <w:style w:type="paragraph" w:customStyle="1" w:styleId="56">
    <w:name w:val="Document Title"/>
    <w:basedOn w:val="1"/>
    <w:autoRedefine/>
    <w:qFormat/>
    <w:uiPriority w:val="0"/>
    <w:rPr>
      <w:rFonts w:ascii="Inria Serif" w:hAnsi="Inria Serif"/>
      <w:b/>
      <w:color w:val="0084AD"/>
      <w:sz w:val="50"/>
      <w:szCs w:val="50"/>
    </w:rPr>
  </w:style>
  <w:style w:type="table" w:customStyle="1" w:styleId="57">
    <w:name w:val="Table Grid1"/>
    <w:basedOn w:val="27"/>
    <w:autoRedefine/>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58">
    <w:name w:val="WSI - Table2"/>
    <w:basedOn w:val="27"/>
    <w:autoRedefine/>
    <w:qFormat/>
    <w:uiPriority w:val="99"/>
    <w:pPr>
      <w:spacing w:after="0" w:line="240" w:lineRule="auto"/>
    </w:pPr>
    <w:rPr>
      <w:rFonts w:ascii="Frutiger LT Com 45 Light" w:hAnsi="Frutiger LT Com 45 Light"/>
      <w:color w:val="000000" w:themeColor="text1"/>
      <w:sz w:val="20"/>
      <w14:textFill>
        <w14:solidFill>
          <w14:schemeClr w14:val="tx1"/>
        </w14:solidFill>
      </w14:textFill>
    </w:rPr>
    <w:tblPr>
      <w:tblBorders>
        <w:top w:val="single" w:color="97D700" w:sz="8" w:space="0"/>
        <w:left w:val="single" w:color="97D700" w:sz="8" w:space="0"/>
        <w:bottom w:val="single" w:color="97D700" w:sz="8" w:space="0"/>
        <w:right w:val="single" w:color="97D700" w:sz="8" w:space="0"/>
        <w:insideH w:val="single" w:color="97D700" w:sz="8" w:space="0"/>
        <w:insideV w:val="single" w:color="97D700" w:sz="8" w:space="0"/>
      </w:tblBorders>
      <w:tblCellMar>
        <w:top w:w="57" w:type="dxa"/>
        <w:left w:w="142" w:type="dxa"/>
        <w:bottom w:w="57" w:type="dxa"/>
        <w:right w:w="142" w:type="dxa"/>
      </w:tblCellMar>
    </w:tblPr>
    <w:tcPr>
      <w:shd w:val="clear" w:color="auto" w:fill="FFFFFF" w:themeFill="background1"/>
    </w:tcPr>
    <w:tblStylePr w:type="firstRow">
      <w:pPr>
        <w:wordWrap/>
        <w:spacing w:before="0" w:beforeLines="0" w:beforeAutospacing="0" w:after="0" w:afterLines="0" w:afterAutospacing="0"/>
      </w:pPr>
      <w:rPr>
        <w:rFonts w:ascii="Frutiger LT Com 45 Light" w:hAnsi="Frutiger LT Com 45 Light"/>
        <w:b/>
        <w:i w:val="0"/>
        <w:caps/>
        <w:smallCaps w:val="0"/>
        <w:color w:val="FFFFFF" w:themeColor="background1"/>
        <w:sz w:val="20"/>
        <w14:textFill>
          <w14:solidFill>
            <w14:schemeClr w14:val="bg1"/>
          </w14:solidFill>
        </w14:textFill>
      </w:rPr>
      <w:tcPr>
        <w:shd w:val="clear" w:color="auto" w:fill="97D700"/>
      </w:tcPr>
    </w:tblStylePr>
  </w:style>
  <w:style w:type="paragraph" w:customStyle="1" w:styleId="59">
    <w:name w:val="Default"/>
    <w:autoRedefine/>
    <w:qFormat/>
    <w:uiPriority w:val="0"/>
    <w:pPr>
      <w:widowControl w:val="0"/>
      <w:autoSpaceDE w:val="0"/>
      <w:autoSpaceDN w:val="0"/>
      <w:adjustRightInd w:val="0"/>
      <w:spacing w:after="0" w:line="240" w:lineRule="auto"/>
    </w:pPr>
    <w:rPr>
      <w:rFonts w:ascii="Frutiger LT Com 45 Light" w:hAnsi="Frutiger LT Com 45 Light" w:eastAsia="바탕" w:cs="Frutiger LT Com 45 Light"/>
      <w:color w:val="000000"/>
      <w:sz w:val="24"/>
      <w:szCs w:val="24"/>
      <w:lang w:val="en-US" w:eastAsia="en-US" w:bidi="ar-SA"/>
    </w:rPr>
  </w:style>
  <w:style w:type="paragraph" w:customStyle="1" w:styleId="60">
    <w:name w:val="FFFFB9FFFFD9FFFFC5FFFFC1FFFFB1FFFFDB"/>
    <w:autoRedefine/>
    <w:qFormat/>
    <w:uiPriority w:val="0"/>
    <w:pPr>
      <w:widowControl w:val="0"/>
      <w:wordWrap w:val="0"/>
      <w:autoSpaceDE w:val="0"/>
      <w:autoSpaceDN w:val="0"/>
      <w:adjustRightInd w:val="0"/>
      <w:spacing w:after="0" w:line="384" w:lineRule="auto"/>
      <w:jc w:val="both"/>
      <w:textAlignment w:val="baseline"/>
    </w:pPr>
    <w:rPr>
      <w:rFonts w:ascii="함초롬바탕" w:hAnsi="함초롬바탕" w:eastAsia="함초롬바탕" w:cs="함초롬바탕"/>
      <w:color w:val="000000"/>
      <w:sz w:val="20"/>
      <w:szCs w:val="20"/>
      <w:lang w:val="en-US" w:eastAsia="en-US" w:bidi="ar-SA"/>
    </w:rPr>
  </w:style>
  <w:style w:type="paragraph" w:customStyle="1" w:styleId="61">
    <w:name w:val="FFFFC3FFFFD6FFFFBBFFFFF3FFFFC0FFFFA7"/>
    <w:autoRedefine/>
    <w:qFormat/>
    <w:uiPriority w:val="1"/>
    <w:pPr>
      <w:widowControl w:val="0"/>
      <w:autoSpaceDE w:val="0"/>
      <w:autoSpaceDN w:val="0"/>
      <w:adjustRightInd w:val="0"/>
      <w:spacing w:after="0" w:line="384" w:lineRule="auto"/>
      <w:textAlignment w:val="baseline"/>
    </w:pPr>
    <w:rPr>
      <w:rFonts w:ascii="굴림체" w:hAnsi="굴림체" w:eastAsia="굴림체" w:cs="굴림체"/>
      <w:b/>
      <w:bCs/>
      <w:color w:val="000000"/>
      <w:sz w:val="32"/>
      <w:szCs w:val="32"/>
      <w:lang w:val="en-US" w:eastAsia="en-US" w:bidi="ar-SA"/>
    </w:rPr>
  </w:style>
  <w:style w:type="paragraph" w:customStyle="1" w:styleId="62">
    <w:name w:val="FFFFBBFFFFF3FFFFC0FFFFA7"/>
    <w:autoRedefine/>
    <w:qFormat/>
    <w:uiPriority w:val="1"/>
    <w:pPr>
      <w:widowControl w:val="0"/>
      <w:autoSpaceDE w:val="0"/>
      <w:autoSpaceDN w:val="0"/>
      <w:adjustRightInd w:val="0"/>
      <w:spacing w:after="0" w:line="384" w:lineRule="auto"/>
      <w:ind w:left="600" w:hanging="360"/>
      <w:textAlignment w:val="baseline"/>
    </w:pPr>
    <w:rPr>
      <w:rFonts w:ascii="굴림체" w:hAnsi="굴림체" w:eastAsia="굴림체" w:cs="굴림체"/>
      <w:color w:val="000000"/>
      <w:sz w:val="24"/>
      <w:szCs w:val="24"/>
      <w:lang w:val="en-US" w:eastAsia="en-US" w:bidi="ar-SA"/>
    </w:rPr>
  </w:style>
  <w:style w:type="paragraph" w:customStyle="1" w:styleId="63">
    <w:name w:val="xl72"/>
    <w:autoRedefine/>
    <w:qFormat/>
    <w:uiPriority w:val="0"/>
    <w:pPr>
      <w:widowControl w:val="0"/>
      <w:autoSpaceDE w:val="0"/>
      <w:autoSpaceDN w:val="0"/>
      <w:adjustRightInd w:val="0"/>
      <w:spacing w:after="0" w:line="240" w:lineRule="auto"/>
      <w:jc w:val="center"/>
      <w:textAlignment w:val="center"/>
    </w:pPr>
    <w:rPr>
      <w:rFonts w:ascii="굴림체" w:hAnsi="굴림체" w:eastAsia="굴림체" w:cs="굴림체"/>
      <w:color w:val="000000"/>
      <w:sz w:val="24"/>
      <w:szCs w:val="24"/>
      <w:lang w:val="en-US" w:eastAsia="en-US" w:bidi="ar-SA"/>
    </w:rPr>
  </w:style>
  <w:style w:type="paragraph" w:customStyle="1" w:styleId="64">
    <w:name w:val="xl73"/>
    <w:autoRedefine/>
    <w:qFormat/>
    <w:uiPriority w:val="0"/>
    <w:pPr>
      <w:widowControl w:val="0"/>
      <w:autoSpaceDE w:val="0"/>
      <w:autoSpaceDN w:val="0"/>
      <w:adjustRightInd w:val="0"/>
      <w:spacing w:after="0" w:line="240" w:lineRule="auto"/>
      <w:jc w:val="right"/>
      <w:textAlignment w:val="center"/>
    </w:pPr>
    <w:rPr>
      <w:rFonts w:ascii="굴림체" w:hAnsi="굴림체" w:eastAsia="굴림체" w:cs="굴림체"/>
      <w:color w:val="000000"/>
      <w:sz w:val="24"/>
      <w:szCs w:val="24"/>
      <w:lang w:val="en-US" w:eastAsia="en-US" w:bidi="ar-SA"/>
    </w:rPr>
  </w:style>
  <w:style w:type="paragraph" w:customStyle="1" w:styleId="65">
    <w:name w:val="xl74"/>
    <w:autoRedefine/>
    <w:qFormat/>
    <w:uiPriority w:val="0"/>
    <w:pPr>
      <w:widowControl w:val="0"/>
      <w:autoSpaceDE w:val="0"/>
      <w:autoSpaceDN w:val="0"/>
      <w:adjustRightInd w:val="0"/>
      <w:spacing w:after="0" w:line="240" w:lineRule="auto"/>
      <w:jc w:val="center"/>
      <w:textAlignment w:val="center"/>
    </w:pPr>
    <w:rPr>
      <w:rFonts w:ascii="굴림체" w:hAnsi="굴림체" w:eastAsia="굴림체" w:cs="굴림체"/>
      <w:b/>
      <w:bCs/>
      <w:color w:val="000000"/>
      <w:sz w:val="24"/>
      <w:szCs w:val="24"/>
      <w:lang w:val="en-US" w:eastAsia="en-US" w:bidi="ar-SA"/>
    </w:rPr>
  </w:style>
  <w:style w:type="paragraph" w:customStyle="1" w:styleId="66">
    <w:name w:val="xl79"/>
    <w:autoRedefine/>
    <w:qFormat/>
    <w:uiPriority w:val="6"/>
    <w:pPr>
      <w:widowControl w:val="0"/>
      <w:autoSpaceDE w:val="0"/>
      <w:autoSpaceDN w:val="0"/>
      <w:adjustRightInd w:val="0"/>
      <w:spacing w:after="0" w:line="240" w:lineRule="auto"/>
      <w:jc w:val="center"/>
      <w:textAlignment w:val="center"/>
    </w:pPr>
    <w:rPr>
      <w:rFonts w:ascii="굴림체" w:hAnsi="굴림체" w:eastAsia="굴림체" w:cs="굴림체"/>
      <w:color w:val="000000"/>
      <w:sz w:val="24"/>
      <w:szCs w:val="24"/>
      <w:lang w:val="en-US" w:eastAsia="en-US" w:bidi="ar-SA"/>
    </w:rPr>
  </w:style>
  <w:style w:type="paragraph" w:customStyle="1" w:styleId="67">
    <w:name w:val="xl76"/>
    <w:autoRedefine/>
    <w:qFormat/>
    <w:uiPriority w:val="0"/>
    <w:pPr>
      <w:widowControl w:val="0"/>
      <w:autoSpaceDE w:val="0"/>
      <w:autoSpaceDN w:val="0"/>
      <w:adjustRightInd w:val="0"/>
      <w:spacing w:after="0" w:line="240" w:lineRule="auto"/>
      <w:jc w:val="center"/>
      <w:textAlignment w:val="center"/>
    </w:pPr>
    <w:rPr>
      <w:rFonts w:ascii="굴림체" w:hAnsi="굴림체" w:eastAsia="굴림체" w:cs="굴림체"/>
      <w:b/>
      <w:bCs/>
      <w:color w:val="000000"/>
      <w:sz w:val="24"/>
      <w:szCs w:val="24"/>
      <w:lang w:val="en-US" w:eastAsia="en-US" w:bidi="ar-SA"/>
    </w:rPr>
  </w:style>
  <w:style w:type="paragraph" w:customStyle="1" w:styleId="68">
    <w:name w:val="xl66"/>
    <w:autoRedefine/>
    <w:qFormat/>
    <w:uiPriority w:val="0"/>
    <w:pPr>
      <w:widowControl w:val="0"/>
      <w:autoSpaceDE w:val="0"/>
      <w:autoSpaceDN w:val="0"/>
      <w:adjustRightInd w:val="0"/>
      <w:spacing w:after="0" w:line="240" w:lineRule="auto"/>
      <w:jc w:val="center"/>
      <w:textAlignment w:val="center"/>
    </w:pPr>
    <w:rPr>
      <w:rFonts w:ascii="굴림체" w:hAnsi="굴림체" w:eastAsia="굴림체" w:cs="굴림체"/>
      <w:color w:val="000000"/>
      <w:sz w:val="24"/>
      <w:szCs w:val="24"/>
      <w:lang w:val="en-US" w:eastAsia="en-US" w:bidi="ar-SA"/>
    </w:rPr>
  </w:style>
  <w:style w:type="paragraph" w:customStyle="1" w:styleId="69">
    <w:name w:val="xl75"/>
    <w:autoRedefine/>
    <w:qFormat/>
    <w:uiPriority w:val="11"/>
    <w:pPr>
      <w:widowControl w:val="0"/>
      <w:autoSpaceDE w:val="0"/>
      <w:autoSpaceDN w:val="0"/>
      <w:adjustRightInd w:val="0"/>
      <w:spacing w:after="0" w:line="240" w:lineRule="auto"/>
      <w:jc w:val="center"/>
      <w:textAlignment w:val="center"/>
    </w:pPr>
    <w:rPr>
      <w:rFonts w:ascii="굴림체" w:hAnsi="굴림체" w:eastAsia="굴림체" w:cs="굴림체"/>
      <w:b/>
      <w:bCs/>
      <w:color w:val="000000"/>
      <w:sz w:val="24"/>
      <w:szCs w:val="24"/>
      <w:lang w:val="en-US" w:eastAsia="en-US" w:bidi="ar-SA"/>
    </w:rPr>
  </w:style>
  <w:style w:type="paragraph" w:customStyle="1" w:styleId="70">
    <w:name w:val="xl70"/>
    <w:autoRedefine/>
    <w:qFormat/>
    <w:uiPriority w:val="0"/>
    <w:pPr>
      <w:widowControl w:val="0"/>
      <w:autoSpaceDE w:val="0"/>
      <w:autoSpaceDN w:val="0"/>
      <w:adjustRightInd w:val="0"/>
      <w:spacing w:after="0" w:line="240" w:lineRule="auto"/>
      <w:jc w:val="right"/>
      <w:textAlignment w:val="center"/>
    </w:pPr>
    <w:rPr>
      <w:rFonts w:ascii="굴림체" w:hAnsi="굴림체" w:eastAsia="굴림체" w:cs="굴림체"/>
      <w:color w:val="000000"/>
      <w:sz w:val="24"/>
      <w:szCs w:val="24"/>
      <w:lang w:val="en-US" w:eastAsia="en-US" w:bidi="ar-SA"/>
    </w:rPr>
  </w:style>
  <w:style w:type="paragraph" w:customStyle="1" w:styleId="71">
    <w:name w:val="xl71"/>
    <w:autoRedefine/>
    <w:qFormat/>
    <w:uiPriority w:val="0"/>
    <w:pPr>
      <w:widowControl w:val="0"/>
      <w:autoSpaceDE w:val="0"/>
      <w:autoSpaceDN w:val="0"/>
      <w:adjustRightInd w:val="0"/>
      <w:spacing w:after="0" w:line="240" w:lineRule="auto"/>
      <w:jc w:val="center"/>
      <w:textAlignment w:val="center"/>
    </w:pPr>
    <w:rPr>
      <w:rFonts w:ascii="굴림체" w:hAnsi="굴림체" w:eastAsia="굴림체" w:cs="굴림체"/>
      <w:color w:val="000000"/>
      <w:sz w:val="24"/>
      <w:szCs w:val="24"/>
      <w:lang w:val="en-US" w:eastAsia="en-US" w:bidi="ar-SA"/>
    </w:rPr>
  </w:style>
  <w:style w:type="paragraph" w:customStyle="1" w:styleId="72">
    <w:name w:val="xl65"/>
    <w:autoRedefine/>
    <w:qFormat/>
    <w:uiPriority w:val="0"/>
    <w:pPr>
      <w:widowControl w:val="0"/>
      <w:autoSpaceDE w:val="0"/>
      <w:autoSpaceDN w:val="0"/>
      <w:adjustRightInd w:val="0"/>
      <w:spacing w:after="0" w:line="240" w:lineRule="auto"/>
      <w:jc w:val="center"/>
      <w:textAlignment w:val="center"/>
    </w:pPr>
    <w:rPr>
      <w:rFonts w:ascii="굴림체" w:hAnsi="굴림체" w:eastAsia="굴림체" w:cs="굴림체"/>
      <w:color w:val="000000"/>
      <w:sz w:val="24"/>
      <w:szCs w:val="24"/>
      <w:lang w:val="en-US" w:eastAsia="en-US" w:bidi="ar-SA"/>
    </w:rPr>
  </w:style>
  <w:style w:type="paragraph" w:customStyle="1" w:styleId="73">
    <w:name w:val="xl67"/>
    <w:autoRedefine/>
    <w:qFormat/>
    <w:uiPriority w:val="0"/>
    <w:pPr>
      <w:widowControl w:val="0"/>
      <w:autoSpaceDE w:val="0"/>
      <w:autoSpaceDN w:val="0"/>
      <w:adjustRightInd w:val="0"/>
      <w:spacing w:after="0" w:line="240" w:lineRule="auto"/>
      <w:jc w:val="right"/>
      <w:textAlignment w:val="center"/>
    </w:pPr>
    <w:rPr>
      <w:rFonts w:ascii="굴림체" w:hAnsi="굴림체" w:eastAsia="굴림체" w:cs="굴림체"/>
      <w:color w:val="000000"/>
      <w:sz w:val="24"/>
      <w:szCs w:val="24"/>
      <w:lang w:val="en-US" w:eastAsia="en-US" w:bidi="ar-SA"/>
    </w:rPr>
  </w:style>
  <w:style w:type="paragraph" w:customStyle="1" w:styleId="74">
    <w:name w:val="xl81"/>
    <w:autoRedefine/>
    <w:qFormat/>
    <w:uiPriority w:val="12"/>
    <w:pPr>
      <w:widowControl w:val="0"/>
      <w:autoSpaceDE w:val="0"/>
      <w:autoSpaceDN w:val="0"/>
      <w:adjustRightInd w:val="0"/>
      <w:spacing w:after="0" w:line="240" w:lineRule="auto"/>
      <w:jc w:val="center"/>
      <w:textAlignment w:val="center"/>
    </w:pPr>
    <w:rPr>
      <w:rFonts w:ascii="굴림체" w:hAnsi="굴림체" w:eastAsia="굴림체" w:cs="굴림체"/>
      <w:color w:val="000000"/>
      <w:sz w:val="24"/>
      <w:szCs w:val="24"/>
      <w:lang w:val="en-US" w:eastAsia="en-US" w:bidi="ar-SA"/>
    </w:rPr>
  </w:style>
  <w:style w:type="paragraph" w:customStyle="1" w:styleId="75">
    <w:name w:val="xl78"/>
    <w:autoRedefine/>
    <w:qFormat/>
    <w:uiPriority w:val="5"/>
    <w:pPr>
      <w:widowControl w:val="0"/>
      <w:autoSpaceDE w:val="0"/>
      <w:autoSpaceDN w:val="0"/>
      <w:adjustRightInd w:val="0"/>
      <w:spacing w:after="0" w:line="240" w:lineRule="auto"/>
      <w:jc w:val="center"/>
      <w:textAlignment w:val="center"/>
    </w:pPr>
    <w:rPr>
      <w:rFonts w:ascii="굴림체" w:hAnsi="굴림체" w:eastAsia="굴림체" w:cs="굴림체"/>
      <w:color w:val="000000"/>
      <w:sz w:val="24"/>
      <w:szCs w:val="24"/>
      <w:lang w:val="en-US" w:eastAsia="en-US" w:bidi="ar-SA"/>
    </w:rPr>
  </w:style>
  <w:style w:type="paragraph" w:customStyle="1" w:styleId="76">
    <w:name w:val="xl68"/>
    <w:autoRedefine/>
    <w:qFormat/>
    <w:uiPriority w:val="0"/>
    <w:pPr>
      <w:widowControl w:val="0"/>
      <w:autoSpaceDE w:val="0"/>
      <w:autoSpaceDN w:val="0"/>
      <w:adjustRightInd w:val="0"/>
      <w:spacing w:after="0" w:line="240" w:lineRule="auto"/>
      <w:jc w:val="center"/>
      <w:textAlignment w:val="center"/>
    </w:pPr>
    <w:rPr>
      <w:rFonts w:ascii="굴림체" w:hAnsi="굴림체" w:eastAsia="굴림체" w:cs="굴림체"/>
      <w:b/>
      <w:bCs/>
      <w:color w:val="000000"/>
      <w:sz w:val="24"/>
      <w:szCs w:val="24"/>
      <w:lang w:val="en-US" w:eastAsia="en-US" w:bidi="ar-SA"/>
    </w:rPr>
  </w:style>
  <w:style w:type="paragraph" w:customStyle="1" w:styleId="77">
    <w:name w:val="xl69"/>
    <w:autoRedefine/>
    <w:qFormat/>
    <w:uiPriority w:val="0"/>
    <w:pPr>
      <w:widowControl w:val="0"/>
      <w:autoSpaceDE w:val="0"/>
      <w:autoSpaceDN w:val="0"/>
      <w:adjustRightInd w:val="0"/>
      <w:spacing w:after="0" w:line="240" w:lineRule="auto"/>
      <w:jc w:val="center"/>
      <w:textAlignment w:val="center"/>
    </w:pPr>
    <w:rPr>
      <w:rFonts w:ascii="굴림체" w:hAnsi="굴림체" w:eastAsia="굴림체" w:cs="굴림체"/>
      <w:color w:val="000000"/>
      <w:sz w:val="24"/>
      <w:szCs w:val="24"/>
      <w:lang w:val="en-US" w:eastAsia="en-US" w:bidi="ar-SA"/>
    </w:rPr>
  </w:style>
  <w:style w:type="paragraph" w:customStyle="1" w:styleId="78">
    <w:name w:val="FFFFC7FFFFCFFFFFC0FFFFA7"/>
    <w:autoRedefine/>
    <w:qFormat/>
    <w:uiPriority w:val="2"/>
    <w:pPr>
      <w:widowControl w:val="0"/>
      <w:autoSpaceDE w:val="0"/>
      <w:autoSpaceDN w:val="0"/>
      <w:adjustRightInd w:val="0"/>
      <w:spacing w:after="0" w:line="384" w:lineRule="auto"/>
      <w:ind w:left="840" w:hanging="360"/>
      <w:textAlignment w:val="baseline"/>
    </w:pPr>
    <w:rPr>
      <w:rFonts w:ascii="굴림체" w:hAnsi="굴림체" w:eastAsia="굴림체" w:cs="굴림체"/>
      <w:color w:val="000000"/>
      <w:sz w:val="24"/>
      <w:szCs w:val="24"/>
      <w:lang w:val="en-US" w:eastAsia="en-US" w:bidi="ar-SA"/>
    </w:rPr>
  </w:style>
  <w:style w:type="paragraph" w:customStyle="1" w:styleId="79">
    <w:name w:val="xl82"/>
    <w:autoRedefine/>
    <w:qFormat/>
    <w:uiPriority w:val="6"/>
    <w:pPr>
      <w:widowControl w:val="0"/>
      <w:autoSpaceDE w:val="0"/>
      <w:autoSpaceDN w:val="0"/>
      <w:adjustRightInd w:val="0"/>
      <w:spacing w:after="0" w:line="240" w:lineRule="auto"/>
      <w:jc w:val="center"/>
      <w:textAlignment w:val="center"/>
    </w:pPr>
    <w:rPr>
      <w:rFonts w:ascii="굴림체" w:hAnsi="굴림체" w:eastAsia="굴림체" w:cs="굴림체"/>
      <w:color w:val="000000"/>
      <w:sz w:val="24"/>
      <w:szCs w:val="24"/>
      <w:lang w:val="en-US" w:eastAsia="en-US" w:bidi="ar-SA"/>
    </w:rPr>
  </w:style>
  <w:style w:type="paragraph" w:customStyle="1" w:styleId="80">
    <w:name w:val="xl86"/>
    <w:autoRedefine/>
    <w:qFormat/>
    <w:uiPriority w:val="8"/>
    <w:pPr>
      <w:widowControl w:val="0"/>
      <w:autoSpaceDE w:val="0"/>
      <w:autoSpaceDN w:val="0"/>
      <w:adjustRightInd w:val="0"/>
      <w:spacing w:after="0" w:line="240" w:lineRule="auto"/>
      <w:jc w:val="center"/>
      <w:textAlignment w:val="center"/>
    </w:pPr>
    <w:rPr>
      <w:rFonts w:ascii="굴림체" w:hAnsi="굴림체" w:eastAsia="굴림체" w:cs="굴림체"/>
      <w:color w:val="000000"/>
      <w:sz w:val="24"/>
      <w:szCs w:val="24"/>
      <w:lang w:val="en-US" w:eastAsia="en-US" w:bidi="ar-SA"/>
    </w:rPr>
  </w:style>
  <w:style w:type="paragraph" w:customStyle="1" w:styleId="81">
    <w:name w:val="xl84"/>
    <w:autoRedefine/>
    <w:qFormat/>
    <w:uiPriority w:val="14"/>
    <w:pPr>
      <w:widowControl w:val="0"/>
      <w:autoSpaceDE w:val="0"/>
      <w:autoSpaceDN w:val="0"/>
      <w:adjustRightInd w:val="0"/>
      <w:spacing w:after="0" w:line="240" w:lineRule="auto"/>
      <w:jc w:val="center"/>
      <w:textAlignment w:val="center"/>
    </w:pPr>
    <w:rPr>
      <w:rFonts w:ascii="굴림체" w:hAnsi="굴림체" w:eastAsia="굴림체" w:cs="굴림체"/>
      <w:color w:val="000000"/>
      <w:sz w:val="24"/>
      <w:szCs w:val="24"/>
      <w:lang w:val="en-US" w:eastAsia="en-US" w:bidi="ar-SA"/>
    </w:rPr>
  </w:style>
  <w:style w:type="paragraph" w:customStyle="1" w:styleId="82">
    <w:name w:val="xl87"/>
    <w:autoRedefine/>
    <w:qFormat/>
    <w:uiPriority w:val="17"/>
    <w:pPr>
      <w:widowControl w:val="0"/>
      <w:autoSpaceDE w:val="0"/>
      <w:autoSpaceDN w:val="0"/>
      <w:adjustRightInd w:val="0"/>
      <w:spacing w:after="0" w:line="240" w:lineRule="auto"/>
      <w:textAlignment w:val="center"/>
    </w:pPr>
    <w:rPr>
      <w:rFonts w:ascii="굴림체" w:hAnsi="굴림체" w:eastAsia="굴림체" w:cs="굴림체"/>
      <w:color w:val="000000"/>
      <w:sz w:val="24"/>
      <w:szCs w:val="24"/>
      <w:lang w:val="en-US" w:eastAsia="en-US" w:bidi="ar-SA"/>
    </w:rPr>
  </w:style>
  <w:style w:type="paragraph" w:customStyle="1" w:styleId="83">
    <w:name w:val="xl77"/>
    <w:autoRedefine/>
    <w:qFormat/>
    <w:uiPriority w:val="0"/>
    <w:pPr>
      <w:widowControl w:val="0"/>
      <w:autoSpaceDE w:val="0"/>
      <w:autoSpaceDN w:val="0"/>
      <w:adjustRightInd w:val="0"/>
      <w:spacing w:after="0" w:line="240" w:lineRule="auto"/>
      <w:jc w:val="center"/>
      <w:textAlignment w:val="center"/>
    </w:pPr>
    <w:rPr>
      <w:rFonts w:ascii="굴림체" w:hAnsi="굴림체" w:eastAsia="굴림체" w:cs="굴림체"/>
      <w:color w:val="000000"/>
      <w:sz w:val="24"/>
      <w:szCs w:val="24"/>
      <w:lang w:val="en-US" w:eastAsia="en-US" w:bidi="ar-SA"/>
    </w:rPr>
  </w:style>
  <w:style w:type="paragraph" w:customStyle="1" w:styleId="84">
    <w:name w:val="FFFFC3FFFFD6FFFFC7FFFFCFFFFFC0FFFFA7"/>
    <w:autoRedefine/>
    <w:qFormat/>
    <w:uiPriority w:val="3"/>
    <w:pPr>
      <w:widowControl w:val="0"/>
      <w:autoSpaceDE w:val="0"/>
      <w:autoSpaceDN w:val="0"/>
      <w:adjustRightInd w:val="0"/>
      <w:spacing w:after="0" w:line="384" w:lineRule="auto"/>
      <w:ind w:left="1040" w:hanging="240"/>
      <w:textAlignment w:val="baseline"/>
    </w:pPr>
    <w:rPr>
      <w:rFonts w:ascii="굴림체" w:hAnsi="굴림체" w:eastAsia="굴림체" w:cs="굴림체"/>
      <w:color w:val="000000"/>
      <w:sz w:val="24"/>
      <w:szCs w:val="24"/>
      <w:lang w:val="en-US" w:eastAsia="en-US" w:bidi="ar-SA"/>
    </w:rPr>
  </w:style>
  <w:style w:type="paragraph" w:customStyle="1" w:styleId="85">
    <w:name w:val="FFFFB0FFFFB3FFFFBFFFFFE4 4"/>
    <w:autoRedefine/>
    <w:qFormat/>
    <w:uiPriority w:val="4"/>
    <w:pPr>
      <w:widowControl w:val="0"/>
      <w:wordWrap w:val="0"/>
      <w:autoSpaceDE w:val="0"/>
      <w:autoSpaceDN w:val="0"/>
      <w:adjustRightInd w:val="0"/>
      <w:spacing w:after="0" w:line="384" w:lineRule="auto"/>
      <w:ind w:left="800"/>
      <w:jc w:val="both"/>
      <w:textAlignment w:val="baseline"/>
    </w:pPr>
    <w:rPr>
      <w:rFonts w:ascii="함초롬바탕" w:hAnsi="함초롬바탕" w:eastAsia="함초롬바탕" w:cs="함초롬바탕"/>
      <w:color w:val="000000"/>
      <w:sz w:val="20"/>
      <w:szCs w:val="20"/>
      <w:lang w:val="en-US" w:eastAsia="en-US" w:bidi="ar-SA"/>
    </w:rPr>
  </w:style>
  <w:style w:type="paragraph" w:customStyle="1" w:styleId="86">
    <w:name w:val="바탕글"/>
    <w:basedOn w:val="1"/>
    <w:autoRedefine/>
    <w:qFormat/>
    <w:uiPriority w:val="0"/>
    <w:pPr>
      <w:widowControl w:val="0"/>
      <w:wordWrap w:val="0"/>
      <w:autoSpaceDE w:val="0"/>
      <w:autoSpaceDN w:val="0"/>
      <w:spacing w:after="0" w:line="384" w:lineRule="auto"/>
      <w:jc w:val="both"/>
      <w:textAlignment w:val="baseline"/>
    </w:pPr>
    <w:rPr>
      <w:rFonts w:ascii="함초롬바탕" w:hAnsi="굴림" w:eastAsia="굴림" w:cs="굴림"/>
      <w:color w:val="000000"/>
      <w:szCs w:val="20"/>
      <w:lang w:eastAsia="ko-KR"/>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2.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image" Target="media/image3.png"/><Relationship Id="rId12" Type="http://schemas.openxmlformats.org/officeDocument/2006/relationships/theme" Target="theme/theme1.xml"/><Relationship Id="rId11" Type="http://schemas.openxmlformats.org/officeDocument/2006/relationships/footer" Target="footer4.xml"/><Relationship Id="rId10" Type="http://schemas.openxmlformats.org/officeDocument/2006/relationships/header" Target="header3.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ne%20Stokie\Dropbox%20(WS%20Secretariat)\WS\Templates\NEW%20Brand\WSI_doc_cover_v4.0.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AD25A7D-D43D-4958-AB61-3334B6B1D466}">
  <ds:schemaRefs/>
</ds:datastoreItem>
</file>

<file path=docProps/app.xml><?xml version="1.0" encoding="utf-8"?>
<Properties xmlns="http://schemas.openxmlformats.org/officeDocument/2006/extended-properties" xmlns:vt="http://schemas.openxmlformats.org/officeDocument/2006/docPropsVTypes">
  <Template>WSI_doc_cover_v4.0.dotx</Template>
  <Pages>6</Pages>
  <Words>393</Words>
  <Characters>2511</Characters>
  <Lines>100</Lines>
  <Paragraphs>28</Paragraphs>
  <TotalTime>0</TotalTime>
  <ScaleCrop>false</ScaleCrop>
  <LinksUpToDate>false</LinksUpToDate>
  <CharactersWithSpaces>2781</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2019-02-14T03:43:00Z</dcterms:created>
  <dc:creator>Administrator</dc:creator>
  <cp:lastModifiedBy>步步高升</cp:lastModifiedBy>
  <cp:lastPrinted>2023-09-27T00:52:00Z</cp:lastPrinted>
  <dcterms:modified xsi:type="dcterms:W3CDTF">2025-07-22T04:55:05Z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265D2DD3340D4AE9A5D9655711C7C462_13</vt:lpwstr>
  </property>
  <property fmtid="{D5CDD505-2E9C-101B-9397-08002B2CF9AE}" pid="4" name="KSOTemplateDocerSaveRecord">
    <vt:lpwstr>eyJoZGlkIjoiZmYxMmRjMWQxZDAzMGYzYThlMjFmNjkwNDBjNTMxMTUiLCJ1c2VySWQiOiIxMTI1OTYyMzIxIn0=</vt:lpwstr>
  </property>
</Properties>
</file>